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6D4" w:rsidRPr="0062097E" w:rsidRDefault="00C146D4" w:rsidP="00C146D4">
      <w:pPr>
        <w:tabs>
          <w:tab w:val="left" w:pos="2895"/>
        </w:tabs>
        <w:suppressAutoHyphens w:val="0"/>
        <w:autoSpaceDE w:val="0"/>
        <w:autoSpaceDN w:val="0"/>
        <w:jc w:val="center"/>
        <w:rPr>
          <w:sz w:val="24"/>
          <w:szCs w:val="24"/>
        </w:rPr>
      </w:pPr>
      <w:r w:rsidRPr="0062097E">
        <w:rPr>
          <w:noProof/>
        </w:rPr>
        <w:drawing>
          <wp:inline distT="0" distB="0" distL="0" distR="0" wp14:anchorId="31ECDCB5" wp14:editId="66DBD9D4">
            <wp:extent cx="866775" cy="9048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097E">
        <w:br w:type="textWrapping" w:clear="all"/>
      </w:r>
    </w:p>
    <w:p w:rsidR="00C146D4" w:rsidRPr="0062097E" w:rsidRDefault="00C146D4" w:rsidP="00C146D4">
      <w:pPr>
        <w:suppressAutoHyphens w:val="0"/>
        <w:autoSpaceDE w:val="0"/>
        <w:autoSpaceDN w:val="0"/>
        <w:spacing w:line="264" w:lineRule="auto"/>
        <w:jc w:val="center"/>
        <w:rPr>
          <w:b/>
          <w:bCs/>
          <w:sz w:val="24"/>
        </w:rPr>
      </w:pPr>
      <w:proofErr w:type="gramStart"/>
      <w:r w:rsidRPr="0062097E">
        <w:rPr>
          <w:b/>
          <w:bCs/>
          <w:sz w:val="24"/>
        </w:rPr>
        <w:t>РЕСПУБЛИКА  ДАГЕСТАН</w:t>
      </w:r>
      <w:proofErr w:type="gramEnd"/>
    </w:p>
    <w:p w:rsidR="00C146D4" w:rsidRPr="0062097E" w:rsidRDefault="00C146D4" w:rsidP="00C146D4">
      <w:pPr>
        <w:suppressAutoHyphens w:val="0"/>
        <w:autoSpaceDE w:val="0"/>
        <w:autoSpaceDN w:val="0"/>
        <w:spacing w:line="264" w:lineRule="auto"/>
        <w:jc w:val="center"/>
        <w:rPr>
          <w:b/>
          <w:bCs/>
          <w:sz w:val="24"/>
        </w:rPr>
      </w:pPr>
      <w:r w:rsidRPr="0062097E">
        <w:rPr>
          <w:b/>
          <w:bCs/>
          <w:sz w:val="24"/>
        </w:rPr>
        <w:t xml:space="preserve">МУНИЦИПАЛЬНЫЙ </w:t>
      </w:r>
      <w:proofErr w:type="gramStart"/>
      <w:r w:rsidRPr="0062097E">
        <w:rPr>
          <w:b/>
          <w:bCs/>
          <w:sz w:val="24"/>
        </w:rPr>
        <w:t>РАЙОН  «</w:t>
      </w:r>
      <w:proofErr w:type="gramEnd"/>
      <w:r w:rsidRPr="0062097E">
        <w:rPr>
          <w:b/>
          <w:bCs/>
          <w:sz w:val="24"/>
        </w:rPr>
        <w:t>КАЯКЕНТСКИЙ РАЙОН»</w:t>
      </w:r>
    </w:p>
    <w:p w:rsidR="00C146D4" w:rsidRPr="0062097E" w:rsidRDefault="00C146D4" w:rsidP="00C146D4">
      <w:pPr>
        <w:tabs>
          <w:tab w:val="center" w:pos="4986"/>
          <w:tab w:val="left" w:pos="7875"/>
        </w:tabs>
        <w:suppressAutoHyphens w:val="0"/>
        <w:autoSpaceDE w:val="0"/>
        <w:autoSpaceDN w:val="0"/>
        <w:spacing w:line="264" w:lineRule="auto"/>
        <w:rPr>
          <w:b/>
          <w:bCs/>
          <w:sz w:val="32"/>
          <w:szCs w:val="32"/>
        </w:rPr>
      </w:pPr>
      <w:r w:rsidRPr="0062097E">
        <w:rPr>
          <w:b/>
          <w:bCs/>
          <w:sz w:val="36"/>
          <w:szCs w:val="28"/>
        </w:rPr>
        <w:tab/>
      </w:r>
      <w:r w:rsidRPr="0062097E">
        <w:rPr>
          <w:b/>
          <w:bCs/>
          <w:sz w:val="32"/>
          <w:szCs w:val="32"/>
        </w:rPr>
        <w:t xml:space="preserve">МКДОУ «Детский сад с. </w:t>
      </w:r>
      <w:proofErr w:type="spellStart"/>
      <w:r w:rsidRPr="0062097E">
        <w:rPr>
          <w:b/>
          <w:bCs/>
          <w:sz w:val="32"/>
          <w:szCs w:val="32"/>
        </w:rPr>
        <w:t>Усемикент</w:t>
      </w:r>
      <w:proofErr w:type="spellEnd"/>
      <w:r w:rsidRPr="0062097E">
        <w:rPr>
          <w:b/>
          <w:bCs/>
          <w:sz w:val="32"/>
          <w:szCs w:val="32"/>
        </w:rPr>
        <w:t>»</w:t>
      </w:r>
      <w:r w:rsidRPr="0062097E">
        <w:rPr>
          <w:b/>
          <w:bCs/>
          <w:sz w:val="32"/>
          <w:szCs w:val="32"/>
        </w:rPr>
        <w:tab/>
      </w:r>
    </w:p>
    <w:p w:rsidR="00C146D4" w:rsidRPr="0062097E" w:rsidRDefault="00C146D4" w:rsidP="00C146D4">
      <w:pPr>
        <w:pBdr>
          <w:bottom w:val="single" w:sz="24" w:space="1" w:color="auto"/>
        </w:pBdr>
        <w:suppressAutoHyphens w:val="0"/>
        <w:autoSpaceDE w:val="0"/>
        <w:autoSpaceDN w:val="0"/>
      </w:pPr>
      <w:r w:rsidRPr="0062097E">
        <w:t xml:space="preserve">   368562 </w:t>
      </w:r>
      <w:proofErr w:type="spellStart"/>
      <w:r w:rsidRPr="0062097E">
        <w:t>Каякентский</w:t>
      </w:r>
      <w:proofErr w:type="spellEnd"/>
      <w:r w:rsidRPr="0062097E">
        <w:t xml:space="preserve"> район, </w:t>
      </w:r>
      <w:proofErr w:type="spellStart"/>
      <w:r w:rsidRPr="0062097E">
        <w:t>с.Усемикент</w:t>
      </w:r>
      <w:proofErr w:type="spellEnd"/>
      <w:r w:rsidRPr="0062097E">
        <w:t xml:space="preserve"> </w:t>
      </w:r>
      <w:proofErr w:type="spellStart"/>
      <w:r w:rsidRPr="0062097E">
        <w:t>ул</w:t>
      </w:r>
      <w:proofErr w:type="spellEnd"/>
      <w:r w:rsidRPr="0062097E">
        <w:t xml:space="preserve"> Ленина №7 тел;8961-833-47-33 </w:t>
      </w:r>
      <w:proofErr w:type="spellStart"/>
      <w:r w:rsidRPr="0062097E">
        <w:rPr>
          <w:lang w:val="en-US"/>
        </w:rPr>
        <w:t>mkdou</w:t>
      </w:r>
      <w:proofErr w:type="spellEnd"/>
      <w:r w:rsidRPr="0062097E">
        <w:t>_</w:t>
      </w:r>
      <w:proofErr w:type="spellStart"/>
      <w:r w:rsidRPr="0062097E">
        <w:rPr>
          <w:lang w:val="en-US"/>
        </w:rPr>
        <w:t>usemikent</w:t>
      </w:r>
      <w:proofErr w:type="spellEnd"/>
      <w:r w:rsidRPr="0062097E">
        <w:t>@</w:t>
      </w:r>
      <w:r w:rsidRPr="0062097E">
        <w:rPr>
          <w:lang w:val="en-US"/>
        </w:rPr>
        <w:t>e</w:t>
      </w:r>
      <w:r w:rsidRPr="0062097E">
        <w:t>-</w:t>
      </w:r>
      <w:r w:rsidRPr="0062097E">
        <w:rPr>
          <w:lang w:val="en-US"/>
        </w:rPr>
        <w:t>dag</w:t>
      </w:r>
      <w:r w:rsidRPr="0062097E">
        <w:t>.</w:t>
      </w:r>
      <w:proofErr w:type="spellStart"/>
      <w:r w:rsidRPr="0062097E">
        <w:rPr>
          <w:lang w:val="en-US"/>
        </w:rPr>
        <w:t>ru</w:t>
      </w:r>
      <w:proofErr w:type="spellEnd"/>
      <w:r w:rsidRPr="0062097E">
        <w:tab/>
        <w:t xml:space="preserve">                                </w:t>
      </w:r>
    </w:p>
    <w:p w:rsidR="00C146D4" w:rsidRPr="00BF5927" w:rsidRDefault="00C146D4" w:rsidP="00C146D4">
      <w:pPr>
        <w:tabs>
          <w:tab w:val="left" w:pos="2895"/>
        </w:tabs>
        <w:suppressAutoHyphens w:val="0"/>
        <w:autoSpaceDE w:val="0"/>
        <w:autoSpaceDN w:val="0"/>
        <w:rPr>
          <w:sz w:val="24"/>
          <w:szCs w:val="24"/>
        </w:rPr>
      </w:pPr>
      <w:r w:rsidRPr="0062097E">
        <w:rPr>
          <w:sz w:val="24"/>
          <w:szCs w:val="24"/>
        </w:rPr>
        <w:t xml:space="preserve">                                                      </w:t>
      </w:r>
    </w:p>
    <w:p w:rsidR="00C146D4" w:rsidRDefault="00C146D4" w:rsidP="00C146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C146D4" w:rsidRDefault="00C146D4" w:rsidP="00C146D4">
      <w:pPr>
        <w:jc w:val="center"/>
        <w:rPr>
          <w:b/>
          <w:bCs/>
          <w:sz w:val="28"/>
          <w:szCs w:val="28"/>
        </w:rPr>
      </w:pPr>
    </w:p>
    <w:p w:rsidR="00C146D4" w:rsidRDefault="00C76733" w:rsidP="00C146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от  13</w:t>
      </w:r>
      <w:proofErr w:type="gramEnd"/>
      <w:r>
        <w:rPr>
          <w:b/>
          <w:bCs/>
          <w:sz w:val="28"/>
          <w:szCs w:val="28"/>
        </w:rPr>
        <w:t>. 05</w:t>
      </w:r>
      <w:r w:rsidR="00C146D4">
        <w:rPr>
          <w:b/>
          <w:bCs/>
          <w:sz w:val="28"/>
          <w:szCs w:val="28"/>
        </w:rPr>
        <w:t xml:space="preserve">.2025г.                                                                                       № </w:t>
      </w:r>
      <w:r>
        <w:rPr>
          <w:b/>
          <w:bCs/>
          <w:sz w:val="28"/>
          <w:szCs w:val="28"/>
        </w:rPr>
        <w:t>5</w:t>
      </w:r>
    </w:p>
    <w:p w:rsidR="00F30C8D" w:rsidRDefault="00F30C8D">
      <w:pPr>
        <w:rPr>
          <w:b/>
          <w:sz w:val="24"/>
          <w:szCs w:val="24"/>
        </w:rPr>
      </w:pPr>
    </w:p>
    <w:p w:rsidR="00C76733" w:rsidRDefault="00C76733" w:rsidP="00C767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должностные обязанности педагогических работников </w:t>
      </w:r>
    </w:p>
    <w:p w:rsidR="00C76733" w:rsidRDefault="00C76733" w:rsidP="00C7673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76733" w:rsidRDefault="00C76733" w:rsidP="00C76733">
      <w:pPr>
        <w:rPr>
          <w:sz w:val="24"/>
          <w:szCs w:val="24"/>
        </w:rPr>
      </w:pPr>
      <w:r>
        <w:rPr>
          <w:sz w:val="24"/>
          <w:szCs w:val="24"/>
        </w:rPr>
        <w:t>На основании Приказа Министерства Просвещения РФ от 6 ноября 2024г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образовательного образования»,</w:t>
      </w:r>
    </w:p>
    <w:p w:rsidR="00C76733" w:rsidRDefault="00C76733" w:rsidP="00C76733">
      <w:pPr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C76733" w:rsidRDefault="00C76733" w:rsidP="00C7673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Внести изменения в должностные инструкции педагогических работников, связанные с утвержденным перечнем документов, подготовка которых осуществляется педагогическими работниками при реализации основной образовательной программы дошкольного образования:</w:t>
      </w:r>
    </w:p>
    <w:p w:rsidR="00C76733" w:rsidRDefault="00C76733" w:rsidP="00C76733">
      <w:pPr>
        <w:pStyle w:val="a3"/>
        <w:rPr>
          <w:sz w:val="24"/>
          <w:szCs w:val="24"/>
        </w:rPr>
      </w:pPr>
      <w:r>
        <w:rPr>
          <w:sz w:val="24"/>
          <w:szCs w:val="24"/>
        </w:rPr>
        <w:t>-Воспитатель.</w:t>
      </w:r>
    </w:p>
    <w:p w:rsidR="00C76733" w:rsidRDefault="006414C0" w:rsidP="00C7673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Ознакомить педагогических работников с должностными инструкциями под роспись.</w:t>
      </w:r>
    </w:p>
    <w:p w:rsidR="006414C0" w:rsidRDefault="006414C0" w:rsidP="00C7673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Срок действия должностных инструкций вступить в действие с 1 марта 2025г.</w:t>
      </w:r>
    </w:p>
    <w:p w:rsidR="006414C0" w:rsidRDefault="006414C0" w:rsidP="00C76733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Должностные инструкции</w:t>
      </w:r>
      <w:proofErr w:type="gramEnd"/>
      <w:r>
        <w:rPr>
          <w:sz w:val="24"/>
          <w:szCs w:val="24"/>
        </w:rPr>
        <w:t xml:space="preserve"> не указанные в перечне оставить без изменения.</w:t>
      </w:r>
    </w:p>
    <w:p w:rsidR="006414C0" w:rsidRDefault="006414C0" w:rsidP="00C7673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Считать утратившим силу должностные инструкции педагогических работников по должности «Воспитатель».</w:t>
      </w:r>
    </w:p>
    <w:p w:rsidR="006414C0" w:rsidRDefault="006414C0" w:rsidP="00C7673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Контроль за исполнением приказа оставляю за собой.</w:t>
      </w:r>
    </w:p>
    <w:p w:rsidR="006414C0" w:rsidRDefault="006414C0" w:rsidP="006414C0">
      <w:pPr>
        <w:pStyle w:val="a3"/>
        <w:rPr>
          <w:sz w:val="24"/>
          <w:szCs w:val="24"/>
        </w:rPr>
      </w:pPr>
    </w:p>
    <w:p w:rsidR="006414C0" w:rsidRDefault="006414C0" w:rsidP="006414C0">
      <w:pPr>
        <w:pStyle w:val="a3"/>
        <w:rPr>
          <w:sz w:val="24"/>
          <w:szCs w:val="24"/>
        </w:rPr>
      </w:pPr>
    </w:p>
    <w:p w:rsidR="005413D8" w:rsidRDefault="005413D8" w:rsidP="006414C0">
      <w:pPr>
        <w:pStyle w:val="a3"/>
        <w:rPr>
          <w:sz w:val="24"/>
          <w:szCs w:val="24"/>
        </w:rPr>
      </w:pPr>
    </w:p>
    <w:p w:rsidR="005413D8" w:rsidRDefault="005413D8" w:rsidP="006414C0">
      <w:pPr>
        <w:pStyle w:val="a3"/>
        <w:rPr>
          <w:sz w:val="24"/>
          <w:szCs w:val="24"/>
        </w:rPr>
      </w:pPr>
    </w:p>
    <w:p w:rsidR="006414C0" w:rsidRPr="00C76733" w:rsidRDefault="005413D8" w:rsidP="005413D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0" w:name="_GoBack"/>
      <w:bookmarkEnd w:id="0"/>
      <w:r>
        <w:rPr>
          <w:sz w:val="24"/>
          <w:szCs w:val="24"/>
        </w:rPr>
        <w:t xml:space="preserve">          </w:t>
      </w:r>
      <w:r w:rsidR="00331B6E">
        <w:rPr>
          <w:sz w:val="24"/>
          <w:szCs w:val="24"/>
        </w:rPr>
        <w:t xml:space="preserve">Заведующий </w:t>
      </w:r>
      <w:r>
        <w:rPr>
          <w:sz w:val="24"/>
          <w:szCs w:val="24"/>
        </w:rPr>
        <w:t xml:space="preserve">                           </w:t>
      </w:r>
      <w:r w:rsidR="00331B6E">
        <w:rPr>
          <w:sz w:val="24"/>
          <w:szCs w:val="24"/>
        </w:rPr>
        <w:t xml:space="preserve">_____________ </w:t>
      </w:r>
      <w:proofErr w:type="spellStart"/>
      <w:r w:rsidR="00331B6E">
        <w:rPr>
          <w:sz w:val="24"/>
          <w:szCs w:val="24"/>
        </w:rPr>
        <w:t>Умарова</w:t>
      </w:r>
      <w:proofErr w:type="spellEnd"/>
      <w:r w:rsidR="00331B6E">
        <w:rPr>
          <w:sz w:val="24"/>
          <w:szCs w:val="24"/>
        </w:rPr>
        <w:t xml:space="preserve"> А.З.</w:t>
      </w:r>
    </w:p>
    <w:sectPr w:rsidR="006414C0" w:rsidRPr="00C7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B7D60"/>
    <w:multiLevelType w:val="hybridMultilevel"/>
    <w:tmpl w:val="FF54F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B4"/>
    <w:rsid w:val="00331B6E"/>
    <w:rsid w:val="005413D8"/>
    <w:rsid w:val="006414C0"/>
    <w:rsid w:val="007304B4"/>
    <w:rsid w:val="00C146D4"/>
    <w:rsid w:val="00C76733"/>
    <w:rsid w:val="00F3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841FF-3F3F-4848-A5C9-FB7CA7D1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6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2025-05-05T06:02:00Z</dcterms:created>
  <dcterms:modified xsi:type="dcterms:W3CDTF">2025-05-05T06:41:00Z</dcterms:modified>
</cp:coreProperties>
</file>