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8D9" w:rsidRPr="004154F1" w:rsidRDefault="00ED381D" w:rsidP="00ED381D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8"/>
          <w:szCs w:val="28"/>
        </w:rPr>
      </w:pPr>
      <w:r>
        <w:rPr>
          <w:rFonts w:ascii="Times New Roman" w:hAnsi="Times New Roman"/>
          <w:color w:val="000000"/>
          <w:kern w:val="36"/>
          <w:sz w:val="28"/>
          <w:szCs w:val="28"/>
        </w:rPr>
        <w:t xml:space="preserve">                                                          </w:t>
      </w:r>
      <w:r w:rsidR="00F248D9" w:rsidRPr="004154F1">
        <w:rPr>
          <w:rFonts w:ascii="Times New Roman" w:hAnsi="Times New Roman"/>
          <w:color w:val="000000"/>
          <w:kern w:val="36"/>
          <w:sz w:val="28"/>
          <w:szCs w:val="28"/>
        </w:rPr>
        <w:t>Отзыв</w:t>
      </w:r>
    </w:p>
    <w:p w:rsidR="00D60933" w:rsidRDefault="00F248D9" w:rsidP="00D6093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color w:val="000000"/>
          <w:kern w:val="36"/>
          <w:sz w:val="28"/>
          <w:szCs w:val="28"/>
        </w:rPr>
      </w:pPr>
      <w:r w:rsidRPr="004154F1">
        <w:rPr>
          <w:rFonts w:ascii="Times New Roman" w:hAnsi="Times New Roman"/>
          <w:color w:val="000000"/>
          <w:kern w:val="36"/>
          <w:sz w:val="28"/>
          <w:szCs w:val="28"/>
        </w:rPr>
        <w:t>на открытое занятие в</w:t>
      </w:r>
      <w:r>
        <w:rPr>
          <w:rFonts w:ascii="Times New Roman" w:hAnsi="Times New Roman"/>
          <w:color w:val="000000"/>
          <w:kern w:val="36"/>
          <w:sz w:val="28"/>
          <w:szCs w:val="28"/>
        </w:rPr>
        <w:t xml:space="preserve"> младшей  группе</w:t>
      </w:r>
      <w:r w:rsidRPr="004154F1">
        <w:rPr>
          <w:rFonts w:ascii="Times New Roman" w:hAnsi="Times New Roman"/>
          <w:color w:val="000000"/>
          <w:kern w:val="36"/>
          <w:sz w:val="28"/>
          <w:szCs w:val="28"/>
        </w:rPr>
        <w:t xml:space="preserve"> по теме:</w:t>
      </w:r>
    </w:p>
    <w:p w:rsidR="001C1811" w:rsidRDefault="00F248D9" w:rsidP="001C181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kern w:val="36"/>
          <w:sz w:val="28"/>
          <w:szCs w:val="28"/>
        </w:rPr>
        <w:t xml:space="preserve"> </w:t>
      </w:r>
      <w:r w:rsidRPr="009735DE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В гости к солнышку»</w:t>
      </w:r>
      <w:r w:rsidR="00D60933">
        <w:rPr>
          <w:rFonts w:ascii="Times New Roman" w:hAnsi="Times New Roman"/>
          <w:color w:val="000000"/>
          <w:kern w:val="36"/>
          <w:sz w:val="28"/>
          <w:szCs w:val="28"/>
        </w:rPr>
        <w:t xml:space="preserve"> </w:t>
      </w:r>
      <w:r w:rsidR="000D7C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вос</w:t>
      </w:r>
      <w:r w:rsidR="000D7C3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питателя </w:t>
      </w:r>
      <w:r w:rsidR="001C181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МКДОУ «Детский сад </w:t>
      </w:r>
      <w:proofErr w:type="gramStart"/>
      <w:r w:rsidR="00CF20A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с.</w:t>
      </w:r>
      <w:r w:rsidR="001C181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Усемикент</w:t>
      </w:r>
      <w:r w:rsidR="001C18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 w:rsidR="001C181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 </w:t>
      </w:r>
      <w:proofErr w:type="spellStart"/>
      <w:r w:rsidR="001C181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Каякентского</w:t>
      </w:r>
      <w:proofErr w:type="spellEnd"/>
      <w:proofErr w:type="gramEnd"/>
      <w:r w:rsidR="001C181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района</w:t>
      </w:r>
    </w:p>
    <w:p w:rsidR="001C1811" w:rsidRDefault="001C1811" w:rsidP="001C1811">
      <w:pPr>
        <w:spacing w:after="0" w:line="240" w:lineRule="auto"/>
        <w:ind w:left="-426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Айдемировой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Унисат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Раджабны</w:t>
      </w:r>
      <w:proofErr w:type="spellEnd"/>
    </w:p>
    <w:p w:rsidR="00BA4B25" w:rsidRDefault="00BA4B25" w:rsidP="001C18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248D9" w:rsidRPr="00C65A14" w:rsidRDefault="00F248D9" w:rsidP="00F248D9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65A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Дата проведения:</w:t>
      </w:r>
      <w:r w:rsidR="00BA4B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марта 20</w:t>
      </w:r>
      <w:r w:rsidR="000D7C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</w:t>
      </w:r>
    </w:p>
    <w:p w:rsidR="00F248D9" w:rsidRPr="002A4522" w:rsidRDefault="00F248D9" w:rsidP="00F248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A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своём занятии </w:t>
      </w:r>
      <w:r w:rsidR="00BA4B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505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Айдемировой</w:t>
      </w:r>
      <w:proofErr w:type="spellEnd"/>
      <w:r w:rsidR="003505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У.Р.</w:t>
      </w:r>
      <w:r w:rsidR="00BA4B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65A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использовала следующие методы и приемы:</w:t>
      </w:r>
    </w:p>
    <w:p w:rsidR="00F248D9" w:rsidRPr="002A4522" w:rsidRDefault="00F248D9" w:rsidP="00F248D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Словесный </w:t>
      </w:r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(эмоциональный настрой, вопросы к детям, повторение и уточнение, создание и решение проблемной ситуации, напоминание, поощрение</w:t>
      </w:r>
      <w:proofErr w:type="gramStart"/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proofErr w:type="gramEnd"/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агадка)</w:t>
      </w:r>
    </w:p>
    <w:p w:rsidR="00F248D9" w:rsidRPr="002A4522" w:rsidRDefault="00F248D9" w:rsidP="00F248D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Наглядный </w:t>
      </w:r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(игрушки два зайца, деревья, обру</w:t>
      </w:r>
      <w:proofErr w:type="gramStart"/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ч-</w:t>
      </w:r>
      <w:proofErr w:type="gramEnd"/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солнышко, картинка- солнышко)</w:t>
      </w: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248D9" w:rsidRPr="002A4522" w:rsidRDefault="00F248D9" w:rsidP="00F248D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 </w:t>
      </w:r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(игровой сюжет </w:t>
      </w:r>
      <w:r w:rsidRPr="00C65A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r w:rsidRPr="00AB6F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в гости к солнышку</w:t>
      </w:r>
      <w:r w:rsidRPr="00C65A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пальчиковая гимнастика </w:t>
      </w:r>
      <w:r w:rsidRPr="00C65A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r w:rsidRPr="00AB6F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Светит солнышко</w:t>
      </w:r>
      <w:r w:rsidRPr="00C65A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подвижная игра </w:t>
      </w:r>
      <w:r w:rsidRPr="00AB6F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«Солнечные лучики</w:t>
      </w:r>
      <w:r w:rsidRPr="00C65A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физминутка</w:t>
      </w:r>
      <w:proofErr w:type="spellEnd"/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B6FE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«По дорожке мы шагаем</w:t>
      </w:r>
      <w:r w:rsidRPr="00C65A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248D9" w:rsidRPr="002A4522" w:rsidRDefault="00F248D9" w:rsidP="00F248D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Практический метод </w:t>
      </w:r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(ОВД, </w:t>
      </w:r>
      <w:proofErr w:type="spellStart"/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общеразвивающие</w:t>
      </w:r>
      <w:proofErr w:type="spellEnd"/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упражнения)</w:t>
      </w:r>
    </w:p>
    <w:p w:rsidR="00F248D9" w:rsidRPr="002A4522" w:rsidRDefault="00F248D9" w:rsidP="00F248D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контроля </w:t>
      </w:r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(анализ выполненных заданий, самооценка детьми результатов деятельности)</w:t>
      </w:r>
    </w:p>
    <w:p w:rsidR="00F248D9" w:rsidRPr="002A4522" w:rsidRDefault="00F248D9" w:rsidP="00F248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состоит из трёх частей:</w:t>
      </w:r>
    </w:p>
    <w:p w:rsidR="00F248D9" w:rsidRPr="002A4522" w:rsidRDefault="00F248D9" w:rsidP="00F248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- Водная часть: </w:t>
      </w:r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(организация детей)</w:t>
      </w: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 – 3 минуты</w:t>
      </w:r>
    </w:p>
    <w:p w:rsidR="00F248D9" w:rsidRPr="002A4522" w:rsidRDefault="00F248D9" w:rsidP="00F248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Основная часть: </w:t>
      </w:r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(практическая деятельность)</w:t>
      </w: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 — 10 минуты</w:t>
      </w:r>
    </w:p>
    <w:p w:rsidR="00F248D9" w:rsidRPr="002A4522" w:rsidRDefault="00F248D9" w:rsidP="00F248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- Заключительная часть </w:t>
      </w:r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(подведение итогов)</w:t>
      </w: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 2 минуты</w:t>
      </w:r>
    </w:p>
    <w:p w:rsidR="00F248D9" w:rsidRPr="002A4522" w:rsidRDefault="00F248D9" w:rsidP="00F248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одная часть занятия включала в себя: организационный прием </w:t>
      </w:r>
      <w:r w:rsidRPr="00C65A1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«Приветствие»</w:t>
      </w: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 и пальчиковую игру </w:t>
      </w:r>
      <w:r w:rsidRPr="00C65A1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«Светит солнышко»</w:t>
      </w: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-э</w:t>
      </w:r>
      <w:proofErr w:type="gramEnd"/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моциональный настрой был направлен на развитие коммуникативных качеств, установлению дружеских взаимоотношений между гостями и детьми. Мотивация к предстоящей деятельности была сделана с помощью игрового сюжета </w:t>
      </w:r>
      <w:r w:rsidRPr="00C65A1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«В гости к солнышку»</w:t>
      </w: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. Организованная образовательная деятельность была направлена на решение проблемно-игровой ситуации: помочь зайчонку найти маму. Для повышения мотивации к участию в предстоящей деятельности была введен зайчонок.</w:t>
      </w:r>
    </w:p>
    <w:p w:rsidR="00F248D9" w:rsidRPr="002A4522" w:rsidRDefault="00F248D9" w:rsidP="00F248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часть</w:t>
      </w:r>
    </w:p>
    <w:p w:rsidR="00F248D9" w:rsidRPr="002A4522" w:rsidRDefault="00F248D9" w:rsidP="00F248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Основную часть занятия составляла </w:t>
      </w:r>
      <w:proofErr w:type="spellStart"/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общеразвивающие</w:t>
      </w:r>
      <w:proofErr w:type="spellEnd"/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</w:t>
      </w:r>
    </w:p>
    <w:p w:rsidR="00F248D9" w:rsidRPr="002A4522" w:rsidRDefault="00F248D9" w:rsidP="00F248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 лентами)</w:t>
      </w: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 и основные виды движений </w:t>
      </w:r>
      <w:r w:rsidRPr="00C6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по гимнастической скамейке и перешагивание через препятствия-кубики)</w:t>
      </w: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4166" w:rsidRDefault="00F248D9" w:rsidP="00ED381D">
      <w:pPr>
        <w:spacing w:after="0"/>
        <w:jc w:val="both"/>
      </w:pPr>
      <w:r w:rsidRPr="002A45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Индивидуализация обучения проявлялась в оказании затрудняющимся при выполнении заданий детям помощи, напоминания, дополнительного </w:t>
      </w:r>
      <w:r w:rsidR="00ED381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ЯНТАРЬ\Documents\Scan\Scan_20240311_115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40311_1154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4166" w:rsidSect="00FA6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48D9"/>
    <w:rsid w:val="0002250D"/>
    <w:rsid w:val="000D7C32"/>
    <w:rsid w:val="000E1425"/>
    <w:rsid w:val="001C1811"/>
    <w:rsid w:val="003505C6"/>
    <w:rsid w:val="00637C1D"/>
    <w:rsid w:val="006A0817"/>
    <w:rsid w:val="006F53AE"/>
    <w:rsid w:val="009C24C7"/>
    <w:rsid w:val="00A76CA0"/>
    <w:rsid w:val="00B22118"/>
    <w:rsid w:val="00BA4B25"/>
    <w:rsid w:val="00CF20A3"/>
    <w:rsid w:val="00D227E4"/>
    <w:rsid w:val="00D60933"/>
    <w:rsid w:val="00E15569"/>
    <w:rsid w:val="00E42E23"/>
    <w:rsid w:val="00ED381D"/>
    <w:rsid w:val="00ED4166"/>
    <w:rsid w:val="00F24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13</cp:revision>
  <dcterms:created xsi:type="dcterms:W3CDTF">2022-06-07T17:15:00Z</dcterms:created>
  <dcterms:modified xsi:type="dcterms:W3CDTF">2024-03-11T10:24:00Z</dcterms:modified>
</cp:coreProperties>
</file>