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C02" w:rsidRPr="00C34BDD" w:rsidRDefault="00C34BDD" w:rsidP="00877C0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 w:themeColor="text1"/>
        </w:rPr>
      </w:pPr>
      <w:r>
        <w:rPr>
          <w:rFonts w:ascii="Times New Roman" w:eastAsia="Calibri" w:hAnsi="Times New Roman" w:cs="Times New Roman"/>
          <w:i/>
          <w:color w:val="000000" w:themeColor="text1"/>
        </w:rPr>
        <w:t xml:space="preserve">                                                                                             </w:t>
      </w:r>
      <w:r w:rsidRPr="00C34BDD">
        <w:rPr>
          <w:rFonts w:ascii="Times New Roman" w:eastAsia="Calibri" w:hAnsi="Times New Roman" w:cs="Times New Roman"/>
          <w:i/>
          <w:color w:val="000000" w:themeColor="text1"/>
        </w:rPr>
        <w:t>Приложение к 2.1</w:t>
      </w:r>
    </w:p>
    <w:p w:rsidR="00877C02" w:rsidRDefault="00F7201C" w:rsidP="00877C02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Отзыв</w:t>
      </w:r>
      <w:r w:rsidR="00877C02" w:rsidRPr="00B83989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877C02" w:rsidRDefault="00877C02" w:rsidP="00877C02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B83989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на обобщенный педагогический опыт работы </w:t>
      </w:r>
    </w:p>
    <w:p w:rsidR="004C6462" w:rsidRDefault="00877C02" w:rsidP="004C646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B83989">
        <w:rPr>
          <w:rStyle w:val="a4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по теме</w:t>
      </w:r>
      <w:r w:rsidRPr="00B8398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r w:rsidRPr="0055328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«</w:t>
      </w:r>
      <w:r w:rsidRPr="0055328D">
        <w:rPr>
          <w:rFonts w:ascii="Times New Roman" w:hAnsi="Times New Roman" w:cs="Times New Roman"/>
          <w:b/>
          <w:sz w:val="28"/>
          <w:szCs w:val="28"/>
        </w:rPr>
        <w:t>Развитие познавательных способностей детей дошкольного возраста»</w:t>
      </w:r>
      <w:r w:rsidRPr="00B8398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воспитателя </w:t>
      </w:r>
      <w:r w:rsidR="00105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М</w:t>
      </w:r>
      <w:r w:rsidR="00DC6E9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</w:t>
      </w:r>
      <w:r w:rsidR="00105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ДОУ «Детский сад </w:t>
      </w:r>
      <w:proofErr w:type="gramStart"/>
      <w:r w:rsidR="00DC6E9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с.Усемикент</w:t>
      </w:r>
      <w:r w:rsidR="00105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» </w:t>
      </w:r>
      <w:proofErr w:type="spellStart"/>
      <w:r w:rsidR="00105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Каякентского</w:t>
      </w:r>
      <w:proofErr w:type="spellEnd"/>
      <w:proofErr w:type="gramEnd"/>
      <w:r w:rsidR="00105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DC6E9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Курбанова Анжела </w:t>
      </w:r>
      <w:proofErr w:type="spellStart"/>
      <w:r w:rsidR="00DC6E9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Камалутдиновна</w:t>
      </w:r>
      <w:proofErr w:type="spellEnd"/>
    </w:p>
    <w:p w:rsidR="00877C02" w:rsidRPr="00BF47F3" w:rsidRDefault="004C6462" w:rsidP="004C646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646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877C02" w:rsidRPr="00BF47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представленном </w:t>
      </w:r>
      <w:r w:rsidR="00DC6E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Курбанова А.К</w:t>
      </w:r>
      <w:r w:rsidR="0040400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877C02" w:rsidRPr="00BF47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опыте</w:t>
      </w:r>
      <w:r w:rsidR="00877C02" w:rsidRPr="00BF47F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877C02" w:rsidRPr="00BF47F3">
        <w:rPr>
          <w:rStyle w:val="apple-converted-space"/>
          <w:rFonts w:ascii="Times New Roman" w:eastAsiaTheme="majorEastAsia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теме:</w:t>
      </w:r>
      <w:r w:rsidR="00877C02" w:rsidRPr="00BF4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«Развитие познавательных способностей детей дошкольного возраста» </w:t>
      </w:r>
      <w:r w:rsidR="00F720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7C02" w:rsidRPr="00BF47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особое внимание  уделяется </w:t>
      </w:r>
      <w:r w:rsidR="00877C02" w:rsidRPr="00BF4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проблеме развития познавательной активности и познавательных способностей детей дошкольного возраста, как одной из актуальных в системе  дошкольного образования, поскольку познавательная активность является необходимым условием формирования умственных качеств детей, самостоятельности и инициативности. </w:t>
      </w:r>
    </w:p>
    <w:p w:rsidR="00877C02" w:rsidRPr="00BF47F3" w:rsidRDefault="00877C02" w:rsidP="004C6462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BF47F3">
        <w:rPr>
          <w:color w:val="000000" w:themeColor="text1"/>
          <w:sz w:val="28"/>
          <w:szCs w:val="28"/>
        </w:rPr>
        <w:t>сихолого-педагогическое обеспечение процесса развития познавательных способностей в дошкольном детстве должно происходить через инте</w:t>
      </w:r>
      <w:r>
        <w:rPr>
          <w:color w:val="000000" w:themeColor="text1"/>
          <w:sz w:val="28"/>
          <w:szCs w:val="28"/>
        </w:rPr>
        <w:t>грацию образовательных областе</w:t>
      </w:r>
      <w:proofErr w:type="gramStart"/>
      <w:r>
        <w:rPr>
          <w:color w:val="000000" w:themeColor="text1"/>
          <w:sz w:val="28"/>
          <w:szCs w:val="28"/>
        </w:rPr>
        <w:t>й-</w:t>
      </w:r>
      <w:proofErr w:type="gramEnd"/>
      <w:r>
        <w:rPr>
          <w:color w:val="000000" w:themeColor="text1"/>
          <w:sz w:val="28"/>
          <w:szCs w:val="28"/>
        </w:rPr>
        <w:t xml:space="preserve"> это о</w:t>
      </w:r>
      <w:r w:rsidRPr="00BF47F3">
        <w:rPr>
          <w:color w:val="000000" w:themeColor="text1"/>
          <w:sz w:val="28"/>
          <w:szCs w:val="28"/>
        </w:rPr>
        <w:t>сновная идея работы заключается в том, что</w:t>
      </w:r>
      <w:r>
        <w:rPr>
          <w:color w:val="000000" w:themeColor="text1"/>
          <w:sz w:val="28"/>
          <w:szCs w:val="28"/>
        </w:rPr>
        <w:t>.</w:t>
      </w:r>
    </w:p>
    <w:p w:rsidR="00877C02" w:rsidRPr="00BF47F3" w:rsidRDefault="00877C02" w:rsidP="00F7201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47F3">
        <w:rPr>
          <w:rFonts w:ascii="Times New Roman" w:hAnsi="Times New Roman" w:cs="Times New Roman"/>
          <w:color w:val="000000" w:themeColor="text1"/>
          <w:sz w:val="28"/>
          <w:szCs w:val="28"/>
        </w:rPr>
        <w:t>В описании собственно</w:t>
      </w:r>
      <w:r w:rsidR="00F720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 педагогического опыта воспитатель </w:t>
      </w:r>
      <w:r w:rsidRPr="00BF4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представил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F4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задачи, методы, перечислила основные направления и формы работы по   развитию познавательных способностей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дошкольников. </w:t>
      </w:r>
    </w:p>
    <w:p w:rsidR="00877C02" w:rsidRPr="00BF47F3" w:rsidRDefault="00F7201C" w:rsidP="00F7201C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Большое значение </w:t>
      </w:r>
      <w:r w:rsidR="00877C02" w:rsidRPr="00BF4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своей работе </w:t>
      </w:r>
      <w:r w:rsidR="00DC6E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Анжела </w:t>
      </w:r>
      <w:proofErr w:type="spellStart"/>
      <w:r w:rsidR="00DC6E98">
        <w:rPr>
          <w:rFonts w:ascii="Times New Roman" w:hAnsi="Times New Roman" w:cs="Times New Roman"/>
          <w:color w:val="000000" w:themeColor="text1"/>
          <w:sz w:val="28"/>
          <w:szCs w:val="28"/>
        </w:rPr>
        <w:t>Камалутдиновна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7C02" w:rsidRPr="00BF47F3">
        <w:rPr>
          <w:rFonts w:ascii="Times New Roman" w:hAnsi="Times New Roman" w:cs="Times New Roman"/>
          <w:color w:val="000000" w:themeColor="text1"/>
          <w:sz w:val="28"/>
          <w:szCs w:val="28"/>
        </w:rPr>
        <w:t>придает внедрению исследовательской деятельности на занятиях – проведение опытов, наблюдений. Ею разработаны циклы занятий с включением детей в экспериментальную и исследовательскую деятельность: «Круговорот воды в природе»,</w:t>
      </w:r>
      <w:r w:rsidR="00877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« Волшебница вода»</w:t>
      </w:r>
      <w:proofErr w:type="gramStart"/>
      <w:r w:rsidR="00877C02">
        <w:rPr>
          <w:rFonts w:ascii="Times New Roman" w:hAnsi="Times New Roman" w:cs="Times New Roman"/>
          <w:color w:val="000000" w:themeColor="text1"/>
          <w:sz w:val="28"/>
          <w:szCs w:val="28"/>
        </w:rPr>
        <w:t>,«</w:t>
      </w:r>
      <w:proofErr w:type="gramEnd"/>
      <w:r w:rsidR="00877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мы знаем о Зиме?»</w:t>
      </w:r>
      <w:r w:rsidR="00877C02" w:rsidRPr="00BF4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«Какая вода вкуснее?», «Воздушные шарики», </w:t>
      </w:r>
      <w:r w:rsidR="00877C02">
        <w:rPr>
          <w:rFonts w:ascii="Times New Roman" w:hAnsi="Times New Roman" w:cs="Times New Roman"/>
          <w:color w:val="000000" w:themeColor="text1"/>
          <w:sz w:val="28"/>
          <w:szCs w:val="28"/>
        </w:rPr>
        <w:t>« Детям спички не игрушка</w:t>
      </w:r>
      <w:r w:rsidR="00877C02" w:rsidRPr="00BF47F3">
        <w:rPr>
          <w:rFonts w:ascii="Times New Roman" w:hAnsi="Times New Roman" w:cs="Times New Roman"/>
          <w:color w:val="000000" w:themeColor="text1"/>
          <w:sz w:val="28"/>
          <w:szCs w:val="28"/>
        </w:rPr>
        <w:t>»,</w:t>
      </w:r>
      <w:r w:rsidR="00877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 Родная природа</w:t>
      </w:r>
      <w:r w:rsidR="00877C02" w:rsidRPr="00BF47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:rsidR="00877C02" w:rsidRPr="00BF47F3" w:rsidRDefault="00877C02" w:rsidP="00F7201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a3"/>
          <w:i w:val="0"/>
          <w:iCs w:val="0"/>
          <w:color w:val="000000" w:themeColor="text1"/>
          <w:sz w:val="28"/>
          <w:szCs w:val="28"/>
        </w:rPr>
      </w:pPr>
      <w:r w:rsidRPr="00BF47F3">
        <w:rPr>
          <w:color w:val="000000" w:themeColor="text1"/>
          <w:sz w:val="28"/>
          <w:szCs w:val="28"/>
        </w:rPr>
        <w:t xml:space="preserve">Значительное внимание в работе с детьми уделяется применению проектных технологий. Участвуя с воспитанниками в различных проектах, </w:t>
      </w:r>
      <w:r w:rsidR="00DC6E98">
        <w:rPr>
          <w:color w:val="000000" w:themeColor="text1"/>
          <w:sz w:val="28"/>
          <w:szCs w:val="28"/>
        </w:rPr>
        <w:t>Курбанова А.К</w:t>
      </w:r>
      <w:r w:rsidR="004C646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пришла к </w:t>
      </w:r>
      <w:r w:rsidRPr="00BF47F3">
        <w:rPr>
          <w:color w:val="000000" w:themeColor="text1"/>
          <w:sz w:val="28"/>
          <w:szCs w:val="28"/>
        </w:rPr>
        <w:t>вывод</w:t>
      </w:r>
      <w:r>
        <w:rPr>
          <w:color w:val="000000" w:themeColor="text1"/>
          <w:sz w:val="28"/>
          <w:szCs w:val="28"/>
        </w:rPr>
        <w:t>у</w:t>
      </w:r>
      <w:r w:rsidRPr="00BF47F3">
        <w:rPr>
          <w:color w:val="000000" w:themeColor="text1"/>
          <w:sz w:val="28"/>
          <w:szCs w:val="28"/>
        </w:rPr>
        <w:t>, что  п</w:t>
      </w:r>
      <w:r w:rsidRPr="00BF47F3">
        <w:rPr>
          <w:color w:val="000000" w:themeColor="text1"/>
          <w:sz w:val="28"/>
          <w:szCs w:val="28"/>
          <w:shd w:val="clear" w:color="auto" w:fill="FFFFFF"/>
        </w:rPr>
        <w:t>роектная деятельность в детском саду является одной из самых эффективных форм в воспитании и образовании детей. Это работа, основанная на сотрудничестве детей, педагогов и родителей, которая помогает детям стать более самостоятельными. У детей развиваются познавательные способности, творческое воображение, мышление. Дети становятся более коммуникабельными.</w:t>
      </w:r>
    </w:p>
    <w:p w:rsidR="00DC6E98" w:rsidRDefault="00877C02" w:rsidP="00C209A8">
      <w:pPr>
        <w:spacing w:after="0"/>
        <w:ind w:firstLine="709"/>
        <w:jc w:val="both"/>
        <w:rPr>
          <w:b/>
          <w:bCs/>
          <w:iCs/>
          <w:color w:val="000000"/>
          <w:sz w:val="28"/>
          <w:szCs w:val="28"/>
        </w:rPr>
      </w:pPr>
      <w:r w:rsidRPr="00BF47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Воспитатель творчески использует различные средства повышения познавательной активности детей, развивает их интерес к окружающему </w:t>
      </w:r>
      <w:r w:rsidRPr="00BF47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миру, способствует формированию умений анализировать и оценивать </w:t>
      </w:r>
      <w:r w:rsidR="00C209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pict>
          <v:shape id="_x0000_i1025" type="#_x0000_t75" style="width:468pt;height:660.6pt">
            <v:imagedata r:id="rId5" o:title="Scan_20231109_102851"/>
          </v:shape>
        </w:pict>
      </w:r>
    </w:p>
    <w:p w:rsidR="00E42FB9" w:rsidRDefault="00E42FB9" w:rsidP="00DC6E98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42FB9" w:rsidSect="005A1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8pt;height:10.8pt" o:bullet="t">
        <v:imagedata r:id="rId1" o:title="mso744B"/>
      </v:shape>
    </w:pict>
  </w:numPicBullet>
  <w:abstractNum w:abstractNumId="0">
    <w:nsid w:val="2C370003"/>
    <w:multiLevelType w:val="hybridMultilevel"/>
    <w:tmpl w:val="21C26B0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846271"/>
    <w:multiLevelType w:val="hybridMultilevel"/>
    <w:tmpl w:val="A2A8960C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47E13C6A"/>
    <w:multiLevelType w:val="hybridMultilevel"/>
    <w:tmpl w:val="A8F43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C123E8"/>
    <w:multiLevelType w:val="hybridMultilevel"/>
    <w:tmpl w:val="7B8AE16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1A3665"/>
    <w:rsid w:val="00105F8B"/>
    <w:rsid w:val="0017094C"/>
    <w:rsid w:val="001A3665"/>
    <w:rsid w:val="002B0D4C"/>
    <w:rsid w:val="0040400F"/>
    <w:rsid w:val="004C6462"/>
    <w:rsid w:val="005A12D4"/>
    <w:rsid w:val="005C0FDF"/>
    <w:rsid w:val="005D206A"/>
    <w:rsid w:val="00877C02"/>
    <w:rsid w:val="00996282"/>
    <w:rsid w:val="009C5AB9"/>
    <w:rsid w:val="00C12AFF"/>
    <w:rsid w:val="00C209A8"/>
    <w:rsid w:val="00C34BDD"/>
    <w:rsid w:val="00DC6E98"/>
    <w:rsid w:val="00DE187C"/>
    <w:rsid w:val="00E42FB9"/>
    <w:rsid w:val="00F60E24"/>
    <w:rsid w:val="00F7201C"/>
    <w:rsid w:val="00F74FD3"/>
    <w:rsid w:val="00FE0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77C02"/>
    <w:rPr>
      <w:i/>
      <w:iCs/>
    </w:rPr>
  </w:style>
  <w:style w:type="character" w:styleId="a4">
    <w:name w:val="Strong"/>
    <w:basedOn w:val="a0"/>
    <w:uiPriority w:val="22"/>
    <w:qFormat/>
    <w:rsid w:val="00877C02"/>
    <w:rPr>
      <w:b/>
      <w:bCs/>
    </w:rPr>
  </w:style>
  <w:style w:type="paragraph" w:styleId="a5">
    <w:name w:val="Normal (Web)"/>
    <w:basedOn w:val="a"/>
    <w:uiPriority w:val="99"/>
    <w:unhideWhenUsed/>
    <w:rsid w:val="00877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7C02"/>
  </w:style>
  <w:style w:type="paragraph" w:styleId="a6">
    <w:name w:val="List Paragraph"/>
    <w:basedOn w:val="a"/>
    <w:uiPriority w:val="34"/>
    <w:qFormat/>
    <w:rsid w:val="00877C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77C02"/>
    <w:rPr>
      <w:i/>
      <w:iCs/>
    </w:rPr>
  </w:style>
  <w:style w:type="character" w:styleId="a4">
    <w:name w:val="Strong"/>
    <w:basedOn w:val="a0"/>
    <w:uiPriority w:val="22"/>
    <w:qFormat/>
    <w:rsid w:val="00877C02"/>
    <w:rPr>
      <w:b/>
      <w:bCs/>
    </w:rPr>
  </w:style>
  <w:style w:type="paragraph" w:styleId="a5">
    <w:name w:val="Normal (Web)"/>
    <w:basedOn w:val="a"/>
    <w:uiPriority w:val="99"/>
    <w:unhideWhenUsed/>
    <w:rsid w:val="00877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7C02"/>
  </w:style>
  <w:style w:type="paragraph" w:styleId="a6">
    <w:name w:val="List Paragraph"/>
    <w:basedOn w:val="a"/>
    <w:uiPriority w:val="34"/>
    <w:qFormat/>
    <w:rsid w:val="00877C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0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ЯНТАРЬ</cp:lastModifiedBy>
  <cp:revision>15</cp:revision>
  <dcterms:created xsi:type="dcterms:W3CDTF">2021-04-06T18:31:00Z</dcterms:created>
  <dcterms:modified xsi:type="dcterms:W3CDTF">2023-11-09T08:31:00Z</dcterms:modified>
</cp:coreProperties>
</file>