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B5" w:rsidRDefault="003D3AB5" w:rsidP="000E040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4"/>
          <w:b w:val="0"/>
          <w:i/>
          <w:sz w:val="28"/>
          <w:szCs w:val="28"/>
        </w:rPr>
        <w:t xml:space="preserve">           </w:t>
      </w:r>
      <w:r w:rsidR="000E0408">
        <w:rPr>
          <w:rStyle w:val="a4"/>
          <w:b w:val="0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4" o:title="Scan_20231109_101550"/>
          </v:shape>
        </w:pict>
      </w:r>
    </w:p>
    <w:p w:rsidR="003D3AB5" w:rsidRDefault="003D3AB5" w:rsidP="003D3AB5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 занятия по познавательно-исследовательской деятельности детей подготовительной группы на тему: «Лаборатория чудес»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Цель: Развитие познавательной активности в процессе детского экспериментирования.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 xml:space="preserve"> Расширение представлений детей об окружающем мире через знакомство с основными физическими свойствами и явлениями.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 xml:space="preserve"> Воспитание интереса детей к экспериментальной деятельности.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 xml:space="preserve"> Создание эмоционально-положительного настроя детей.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круг широкий вижу я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Встали все мои друзья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сейчас пойдем направо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пойдем налево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центр круга соберемся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место все вернемся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друг другу улыбнемся,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 в </w:t>
      </w:r>
      <w:proofErr w:type="spellStart"/>
      <w:proofErr w:type="gramStart"/>
      <w:r>
        <w:rPr>
          <w:color w:val="000000"/>
          <w:sz w:val="27"/>
          <w:szCs w:val="27"/>
        </w:rPr>
        <w:t>сборе-дети</w:t>
      </w:r>
      <w:proofErr w:type="spellEnd"/>
      <w:proofErr w:type="gramEnd"/>
      <w:r>
        <w:rPr>
          <w:color w:val="000000"/>
          <w:sz w:val="27"/>
          <w:szCs w:val="27"/>
        </w:rPr>
        <w:t>, взрослые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можем начинать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прежде надо дружно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здравствуйте сказать.</w:t>
      </w:r>
    </w:p>
    <w:p w:rsidR="003D3AB5" w:rsidRDefault="003D3AB5" w:rsidP="003D3AB5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Здравствуйте, дорогие ребята.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Я сегодня старший лаборант и  приглашаю вас в свою научную лабораторию «Академия чудес». Вы знаете, что такое лаборатория? (Дети отвечают)</w:t>
      </w:r>
    </w:p>
    <w:p w:rsidR="003D3AB5" w:rsidRDefault="003D3AB5" w:rsidP="003D3AB5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Лаборатория</w:t>
      </w:r>
      <w:r>
        <w:rPr>
          <w:color w:val="000000"/>
          <w:sz w:val="27"/>
          <w:szCs w:val="27"/>
        </w:rPr>
        <w:t xml:space="preserve"> это специальное место, где проводят опыты и эксперименты. Так что такое эксперименты?</w:t>
      </w:r>
      <w:r>
        <w:rPr>
          <w:i/>
          <w:iCs/>
          <w:color w:val="000000"/>
          <w:sz w:val="27"/>
          <w:szCs w:val="27"/>
        </w:rPr>
        <w:t xml:space="preserve"> Эксперименты</w:t>
      </w:r>
      <w:r>
        <w:rPr>
          <w:color w:val="000000"/>
          <w:sz w:val="27"/>
          <w:szCs w:val="27"/>
        </w:rPr>
        <w:t xml:space="preserve"> — это опыты, которые проводят ученые, чтобы убедиться в правильности своих предположений. А, вы любите экспериментировать? (Дети отвечают). 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приглашаю вас стать моими помощниками. Мы с вами сегодня научимся творить чудеса, и в конце обучения вы получите дипломы нашей академии. При проведении экспериментов ученые записывают, зарисовывают все, что происходит. Мы тоже будем с вами проводить эксперименты и будем все записывать в свои научные тетради. При проведении экспериментов ученые пользуются разными приборами, предметами: и острыми, и стеклянными и для этого необходимо соблюдать правила безопасности. </w:t>
      </w:r>
      <w:r>
        <w:rPr>
          <w:i/>
          <w:iCs/>
          <w:color w:val="000000"/>
          <w:sz w:val="27"/>
          <w:szCs w:val="27"/>
        </w:rPr>
        <w:t xml:space="preserve">Как вы думаете, какие правила надо соблюдать, работая в лаборатории? 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1. Внимательно слушать старшего лаборанта.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2. Точно выполнять указания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3. Аккуратно работать с оборудованием.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4. В конце опытов делать выводы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Сейчас я повешу картинки, чтобы не забывать. 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будем терять время, начнем! Я приглашаю вас к первому опытному столу «Волшебница Водица».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Самое удивительное вещество на земле – вода. Вы с водой хорошо знакомы: не раз шлёпали под дождём, разбрызгивая лужи, плескались в речке. Но давайте приглядимся к ней </w:t>
      </w:r>
      <w:proofErr w:type="gramStart"/>
      <w:r>
        <w:rPr>
          <w:color w:val="000000"/>
          <w:sz w:val="27"/>
          <w:szCs w:val="27"/>
        </w:rPr>
        <w:t>получше</w:t>
      </w:r>
      <w:proofErr w:type="gramEnd"/>
      <w:r>
        <w:rPr>
          <w:color w:val="000000"/>
          <w:sz w:val="27"/>
          <w:szCs w:val="27"/>
        </w:rPr>
        <w:t xml:space="preserve"> – познакомимся со свойствами этого необыкновенного вещества.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известно вода является хорошим растворителем, но не все вещества растворяются в воде. Давайте проверим это.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«Растворение веществ»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Материал: сахар, соль, мука, растительное масло.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стаканах смешиваем воду с сахаром, солью, мукой и маслом. Делаем вывод: вода растворяет сахар и соль, с мукой смешивается, а масло не растворяется в воде и не смешивается с водой.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«ПИЗАНСКАЯ БАШНЯ»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понадобится: глубокая тарелка, пять кубиков сахара, пищевой краситель, стакан питьевой воды.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Постройте на тарелке башню из кубиков сахара, поставив, их друг на друга. В стакане с водой разведите немного пищевого красителя, чтобы вода поменяла цвет. Теперь аккуратно вылейте немного жидкости в тарелку (не на башню!). Понаблюдайте, что происходит. Сначала окраситься основание башни, затем вода будет подниматься вверх, и окрашивать следующий кубик. Когда сахар пропитается водой – башня рухнет.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Вывод: вода является хорошим растворителем. Молекулы воды проникают в сахар и распространяются среди его молекул, смешиваясь с ними (это хорошо видно по тому, как меняется цвет сахара). К тому же молекулы воды очень сильно притягиваются друг к другу, что помогает им подниматься вверх по башне.</w:t>
      </w:r>
    </w:p>
    <w:p w:rsidR="003D3AB5" w:rsidRDefault="003D3AB5" w:rsidP="003D3AB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в нашей «Академии чудес» - переменка. Предлагаю разминку.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Физкультминутка: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Раз, два, три, четыре, пять!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Начинаем приседать.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Влево-вправо</w:t>
      </w:r>
      <w:proofErr w:type="spellEnd"/>
      <w:r>
        <w:rPr>
          <w:color w:val="000000"/>
          <w:sz w:val="27"/>
          <w:szCs w:val="27"/>
        </w:rPr>
        <w:t xml:space="preserve"> повернулись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друг другу улыбнулись.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Наклонились вперёд,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наоборот.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ещё разок вперёд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опять наоборот.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Потянулись, удивились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место возвратились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приглашаю вас ко второму столу «Невидимка – воздух». 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Предлагаю отгадать загадку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нам нужен, чтоб дышать,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шарик надувать,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нами рядом каждый час,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невидим он для нас!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это? (воздух)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Правильно, это воздух. Для чего нужен воздух? (чтобы дышать)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-Да, мы настолько привыкли к этому, что даже и не замечаем. Ну-ка давайте сначала вдохнем глубоко, а затем выдохнем.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мы с вами вдохнули? (воздух)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теперь попробуйте не дышать. Сделайте глубокий вдох и задержите дыхание.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вы почувствовали, когда не дышали? Вам было комфортно? (плохо)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-Какой вывод можно сделать?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Воздух необходим для дыхания, человек без воздуха жить не может.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Опыт с водой и трубочкой.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-Для следующего опыта нам понадобится стакан с водой и трубочка. Опустите в стакан с водой трубочку и подуйте в нее.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происходит? (выходят пузырьки)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они появились?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-Вот наше открытие: воздух есть и внутри нас. Мы дуем в трубочку и он выходит, но чтобы подуть еще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мы сначала вдыхаем новый воздух, а потом выдыхаем через трубочку и получаются пузырьки.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 на этом опытном столе находится какой-то необыкновенный камень, который притягивает к себе все металлические предметы. Как вы думаете, что за волшебный камень? (Ответы детей).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Правильно, это магнит. У вас на столе есть магнит. Возьмите его в руку и внимательно рассмотрите. Какой он на ощупь? (Ответы детей: холодный, твердый, тяжелый).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ли притягивает магнит? У вас на столе лежат вперемешку предметы, разберите предметы таким образом: справа, положите все предметы, которые магнит притягивает, слева положите предметы, которые не реагируют на магнит.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Как мы это проверим? (Ответы детей).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бы это проверить, надо провести магнитом над предметами. Приступаем!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Магниты – это кусочки железа, которые притягивают к себе некоторые предметы. Это явление называется - магнетизмом, а материалы магнетическими. Но не все предметы являются магнетическими, поэтому некоторые предметы мы не можем подцепить магнитом.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теперь ребята, я хочу пригласить вас в секретную лабораторию, где происходят удивительные превращения. Вы верите в </w:t>
      </w:r>
      <w:proofErr w:type="gramStart"/>
      <w:r>
        <w:rPr>
          <w:color w:val="000000"/>
          <w:sz w:val="27"/>
          <w:szCs w:val="27"/>
        </w:rPr>
        <w:t>то</w:t>
      </w:r>
      <w:proofErr w:type="gramEnd"/>
      <w:r>
        <w:rPr>
          <w:color w:val="000000"/>
          <w:sz w:val="27"/>
          <w:szCs w:val="27"/>
        </w:rPr>
        <w:t xml:space="preserve"> что на молоке можно рисовать? Если </w:t>
      </w:r>
      <w:proofErr w:type="gramStart"/>
      <w:r>
        <w:rPr>
          <w:color w:val="000000"/>
          <w:sz w:val="27"/>
          <w:szCs w:val="27"/>
        </w:rPr>
        <w:t>нет тогда давайте</w:t>
      </w:r>
      <w:proofErr w:type="gramEnd"/>
      <w:r>
        <w:rPr>
          <w:color w:val="000000"/>
          <w:sz w:val="27"/>
          <w:szCs w:val="27"/>
        </w:rPr>
        <w:t xml:space="preserve"> проведем опыт и посмотрим что произойдет.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«Рисуем на молоке»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Для опыта понадобится: тарелка, молоко, жидкое мыло, ватные палочки и краски.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Наливаем молоко в тарелку. Капаем по несколько капель краски в молоко. Обмакиваем ватные палочки в жидкое мыло и погружаем их в тарелку с молоком.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Вывод: при добавлении краски в молоко, на поверхности образуются красивые разливы от краски. При добавлении жидкого мыла, краска сбивается в </w:t>
      </w:r>
      <w:proofErr w:type="gramStart"/>
      <w:r>
        <w:rPr>
          <w:color w:val="000000"/>
          <w:sz w:val="27"/>
          <w:szCs w:val="27"/>
        </w:rPr>
        <w:t>полоски</w:t>
      </w:r>
      <w:proofErr w:type="gramEnd"/>
      <w:r>
        <w:rPr>
          <w:color w:val="000000"/>
          <w:sz w:val="27"/>
          <w:szCs w:val="27"/>
        </w:rPr>
        <w:t xml:space="preserve"> и образуют неожиданные рисунки на поверхности молока.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Ребята, а вы </w:t>
      </w:r>
      <w:proofErr w:type="gramStart"/>
      <w:r>
        <w:rPr>
          <w:color w:val="000000"/>
          <w:sz w:val="27"/>
          <w:szCs w:val="27"/>
        </w:rPr>
        <w:t>знаете</w:t>
      </w:r>
      <w:proofErr w:type="gramEnd"/>
      <w:r>
        <w:rPr>
          <w:color w:val="000000"/>
          <w:sz w:val="27"/>
          <w:szCs w:val="27"/>
        </w:rPr>
        <w:t xml:space="preserve"> что такое вулкан?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Ответы детей.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Вулкан — это гора, на вершине которой есть отверстие или трещина – это кратер, внутри вулкана проходит канал, называемый жерлом вулкана, по которому расплавленная масса горных пород — магма, поднимается. Когда во время извержения вулкана магма выходит на поверхность, она меняет свое название, становиться лавой. Но на поверхность земли выбрасывается не только лава, а еще много ядовитых газов, пепла и вулканических бомб. Хотите мы с вами устроим извержение вулкана, прямо здесь, в лаборатории?</w:t>
      </w:r>
    </w:p>
    <w:p w:rsidR="003D3AB5" w:rsidRDefault="003D3AB5" w:rsidP="003D3AB5">
      <w:pPr>
        <w:pStyle w:val="a3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«Вулкан»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опыта нам понадобится: пищевая сода – это порошок белого цвета, краситель – гуашь красного цвета, ложечки,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конечно же сами макеты вулканов.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приступаем к эксперименту: возьмем ложечки и с помощью них в </w:t>
      </w:r>
      <w:r>
        <w:rPr>
          <w:b/>
          <w:bCs/>
          <w:i/>
          <w:iCs/>
          <w:color w:val="000000"/>
          <w:sz w:val="27"/>
          <w:szCs w:val="27"/>
        </w:rPr>
        <w:t>«жерло»</w:t>
      </w:r>
      <w:r>
        <w:rPr>
          <w:color w:val="000000"/>
          <w:sz w:val="27"/>
          <w:szCs w:val="27"/>
        </w:rPr>
        <w:t> вулкана насыпаем соду, потом окрашиваем её, т.е. наливаем краски, всю смесь перемешиваем. И чтобы разбудить вулкан нам понадобится главный ингредиент – уксус, а так как это очень опасная жидкость, я попрошу вас надеть маски и добавлю его в наши вулканы и посмотрите, что же получается! Наши вулканы просыпаются и начинают извергать лаву.</w:t>
      </w:r>
    </w:p>
    <w:p w:rsidR="003D3AB5" w:rsidRDefault="003D3AB5" w:rsidP="003D3AB5">
      <w:pPr>
        <w:pStyle w:val="a3"/>
        <w:spacing w:line="276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-Ну вот, ребята, обучение в нашей «Академии Чудес» окончено. И я вручаю вам дипломы. Теперь, когда вы стали настоящими учеными, я приглашаю вас на научный совет. Вспомните все проведенные опыты, и нарисуйте то, что больше всего вам запомнилось и понравилось. Удачи!</w:t>
      </w:r>
    </w:p>
    <w:p w:rsidR="003D3AB5" w:rsidRDefault="003D3AB5" w:rsidP="003D3AB5"/>
    <w:p w:rsidR="00A47A3B" w:rsidRDefault="00A47A3B"/>
    <w:sectPr w:rsidR="00A47A3B" w:rsidSect="00A4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D3AB5"/>
    <w:rsid w:val="000E0408"/>
    <w:rsid w:val="000F3B49"/>
    <w:rsid w:val="00207DC1"/>
    <w:rsid w:val="003D3AB5"/>
    <w:rsid w:val="006F047B"/>
    <w:rsid w:val="00A47A3B"/>
    <w:rsid w:val="00AE2107"/>
    <w:rsid w:val="00F2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3AB5"/>
    <w:pPr>
      <w:spacing w:before="100" w:beforeAutospacing="1" w:after="100" w:afterAutospacing="1"/>
    </w:pPr>
  </w:style>
  <w:style w:type="character" w:styleId="a4">
    <w:name w:val="Strong"/>
    <w:basedOn w:val="a0"/>
    <w:qFormat/>
    <w:rsid w:val="003D3A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1150</Words>
  <Characters>6559</Characters>
  <Application>Microsoft Office Word</Application>
  <DocSecurity>0</DocSecurity>
  <Lines>54</Lines>
  <Paragraphs>15</Paragraphs>
  <ScaleCrop>false</ScaleCrop>
  <Company>Microsoft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9</cp:revision>
  <dcterms:created xsi:type="dcterms:W3CDTF">2023-11-03T03:17:00Z</dcterms:created>
  <dcterms:modified xsi:type="dcterms:W3CDTF">2023-11-09T08:07:00Z</dcterms:modified>
</cp:coreProperties>
</file>