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AE" w:rsidRDefault="002D26E8" w:rsidP="00B15DA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11111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6pt">
            <v:imagedata r:id="rId5" o:title="Scan_20231109_101151"/>
          </v:shape>
        </w:pict>
      </w:r>
    </w:p>
    <w:p w:rsidR="00B15DAE" w:rsidRDefault="00B15DAE" w:rsidP="00B15DA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11111"/>
        </w:rPr>
      </w:pPr>
    </w:p>
    <w:p w:rsidR="00940124" w:rsidRPr="00940124" w:rsidRDefault="00940124" w:rsidP="00B15DA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11111"/>
        </w:rPr>
      </w:pPr>
      <w:r w:rsidRPr="00940124">
        <w:rPr>
          <w:color w:val="111111"/>
        </w:rPr>
        <w:t>Интегрированное </w:t>
      </w:r>
      <w:r w:rsidRPr="00940124">
        <w:rPr>
          <w:b/>
          <w:bCs/>
          <w:color w:val="111111"/>
        </w:rPr>
        <w:t>занятие </w:t>
      </w:r>
      <w:r w:rsidRPr="00940124">
        <w:rPr>
          <w:i/>
          <w:iCs/>
          <w:color w:val="111111"/>
          <w:bdr w:val="none" w:sz="0" w:space="0" w:color="auto" w:frame="1"/>
        </w:rPr>
        <w:t>«</w:t>
      </w:r>
      <w:r w:rsidRPr="00940124">
        <w:rPr>
          <w:b/>
          <w:bCs/>
          <w:i/>
          <w:iCs/>
          <w:color w:val="111111"/>
        </w:rPr>
        <w:t>Весну красную зовем</w:t>
      </w:r>
      <w:r w:rsidRPr="00940124">
        <w:rPr>
          <w:i/>
          <w:iCs/>
          <w:color w:val="111111"/>
          <w:bdr w:val="none" w:sz="0" w:space="0" w:color="auto" w:frame="1"/>
        </w:rPr>
        <w:t>»</w:t>
      </w:r>
      <w:r w:rsidRPr="00940124">
        <w:rPr>
          <w:color w:val="111111"/>
        </w:rPr>
        <w:t>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(познавательное развитие, социально-коммуникативное, художественно-эстетическое, физическое развитие).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Закрепить и систематизировать знания детей о времени года </w:t>
      </w:r>
      <w:hyperlink r:id="rId6" w:tooltip="Весна. Все материалы на весеннюю тему" w:history="1">
        <w:r w:rsidRPr="00940124">
          <w:rPr>
            <w:rFonts w:ascii="Times New Roman" w:eastAsia="Times New Roman" w:hAnsi="Times New Roman" w:cs="Times New Roman"/>
            <w:b/>
            <w:bCs/>
            <w:color w:val="0088BB"/>
            <w:sz w:val="24"/>
            <w:szCs w:val="24"/>
            <w:u w:val="single"/>
            <w:lang w:eastAsia="ru-RU"/>
          </w:rPr>
          <w:t>весна и её приметах</w:t>
        </w:r>
      </w:hyperlink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Развивать познавательную активность и интерес к окружающему миру природы.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Уточнять и расширять представление о перелетных птицах, диких животных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Воспитывать бережное отношение к природе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Воспитывать культуру общения, умение выслушивать рассказы товарищей.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Развивать у детей образное мышление, восприятие, фантазию, формировать чувство цвета, ритма, творчество.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Обогащать музыкальные впечатления детей, вызывая яркий эмоциональный отклик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Развивать двигательную активность детей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Развивать мелкую моторику рук.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Предпосылки учебной деятельности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умение определять цель предстоящей деятельности и способы ее достижения, добиваться результата;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 для воспитателя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приемник для прослушивания музыки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(пробуждение </w:t>
      </w:r>
      <w:proofErr w:type="spellStart"/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весны</w:t>
      </w:r>
      <w:proofErr w:type="gramStart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ение</w:t>
      </w:r>
      <w:proofErr w:type="spellEnd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птиц)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,картины о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весне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для детей 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:ф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для изобразительной </w:t>
      </w: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деятельности,гуашь,кисти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Вводная часть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(мотивационный, подготовительный этап)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Эмоциональный настрой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.- Здравствуйте, ребята. Я очень рада вас видеть. Все удобно устроились? Посмотрите друг на друга - у всех приветливые лица? Готовы поработать? Для начала давайте поприветствуем друг друга. Для хорошего настроения подарим друг другу самую добрую, солнечную улыбку.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Проснулось солнышко и сладко зевнуло,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(Поднять руки вверх)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Солнышко лучик тебе протянуло,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(Протянуть руки в центр круга)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Солнышко щечку тебе приласкало,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(Погладить ладонями щечки)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Доброго утра пожелало!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(Прижать ладони к груди)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Социальн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о-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коммуникативное развитие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- Друзья, сегодня произошло интересное событие. В нашу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группу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пришло необычное письмо. Посмотрите, кто его нам принес?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послушаем, с какой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красивой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музыкой она к нам прилетела.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(прослушивание пение птиц)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Хотите узнать, от кого это письмо что в нем?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письмо от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Вот оно.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«Дорогие ребята! Я слышала, что вы звали меня. Но случилась со мной беда. Волшебница Зима не хочет уступать мне место. Спрятала меня в лесу, заколдовала, засыпала дорожку снегами непроходимыми, закрыла солнышко тучами снеговыми. Помогите, пожалуйста, мне выбраться, выполните задания. А чтобы вам легче было меня искать, я оставила свои следы. Желаю удачи в вашем нелегком деле. До свидания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.»</w:t>
      </w:r>
      <w:proofErr w:type="gramEnd"/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Ну что, ребята, поможем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Весне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Отправимся на ее поиски?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Но сначала давайте разомнем наши язычки и губы, чтобы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красиво говорить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Ши-ши-ши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солнце в небе выше?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первом предложении педагог дает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образец, проговаривая утверждение вместе с детьми.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Ло-ло-ло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и на улице тепло?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Ки-ки-ки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зажурчали ручейки?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Цы-цы-цы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запели звонко птицы?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Ты-ты-ты – скоро вырастут цветы?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На-на-на – это к нам пришла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весна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Молодцы! Вы так хорошо выполнили первое задание, что появилась первая примета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вот и наше солнышко. Посмотрите, какое оно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красивое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Солнце желтое как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(одуванчик, лимон)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Солнце круглое как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(мячик, шарик)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Солнце ласковое как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(мама, бабушка)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-Солнце жаркое как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(костер, огонь…</w:t>
      </w:r>
      <w:proofErr w:type="gramStart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 так дети, мы узнали 1 примету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(Педагог показывает картинку солнышко)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солнце светит и греет</w:t>
      </w:r>
      <w:proofErr w:type="gramStart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солнце светит и греет»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Солнышко пригрело - и вот появились первые проталины.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Вот они - следы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помните,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красивое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стихотворение про Снегурочку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(произносим вместе)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Плакала Снегурочка, зиму провожая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Шла за ней печальная, всем в лесу чужая.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где шла и плакала, трогая березы,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Выросли подснежники - </w:t>
      </w: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Снегурочкины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слезы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 проговорим 2 примету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  <w:proofErr w:type="gramStart"/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 тает снег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появляются и первые цветы – подснежники».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Ребенок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 тает снег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появляются проталины и первые цветы –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«подснежники</w:t>
      </w:r>
      <w:proofErr w:type="gramStart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»(</w:t>
      </w:r>
      <w:proofErr w:type="gramEnd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педагог показывает картинку подснежник)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давайте превратимся в подснежники? Представьте, что мы находимся под землей. Мы - корни растения. Землю пригрело солнышко. Появляются нежные росточки 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подснежника. Ночью холодно, а днем тепло. Подснежники подросли, появились листочки и бутоны цветков. Пока они закрыты. Но вот раскрываются бутоны. Какой смелый подснежник! Самый первый появился после зимы! Покажите, какие вы смелые. Вот подул ветерок, и подснежник закачался на тонкой ножке. Все любуются подснежником. Он вестник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-Весна прекрасное время года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хочется говорить только ласковые слова. Не солнце, а … Солнышко, ручей -, корабль -, сапоги -, вете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р-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облако-… .,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т-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цветы-… 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6.- Ну что, отправляемся дальше?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(читает стихотворение ребенок)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«Мы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весну идем встречать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</w:t>
      </w:r>
      <w:proofErr w:type="gramStart"/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а-</w:t>
      </w:r>
      <w:proofErr w:type="gramEnd"/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красна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приди скорей,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Землю солнцем обогрей!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тает снег,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Исчезнет лед,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птичка песенку споет.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Скорей набухнут почки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вырастут листочки!»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вот и 3 примета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деревьях набухают почки, и появляются листочки»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-дети повторяют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(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деревьях набухают почки, и появляются листочки).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А вот и 4 примета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«Ярко лучики </w:t>
      </w: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сияют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,з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окном сосульки </w:t>
      </w: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тают,ручейки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везде </w:t>
      </w:r>
      <w:proofErr w:type="spell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бегут,птички</w:t>
      </w:r>
      <w:proofErr w:type="spell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весело поют».-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(рассказывает ребенок)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(картинка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«птицы»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показывает педагог).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теплых краев возвращаются перелетные птицы.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Ребенок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теплых краев возвращаются перелетные птицы.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Каких перелетных птиц вы знаете? </w:t>
      </w:r>
      <w:proofErr w:type="gramStart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 </w:t>
      </w:r>
      <w:proofErr w:type="gramEnd"/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 детей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грач, скворец ….)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–Ой! тише, ребятки, кажется, </w:t>
      </w:r>
      <w:hyperlink r:id="rId7" w:tooltip="Весна. Конспекты занятий, НОД на весеннюю тему" w:history="1">
        <w:r w:rsidRPr="00940124">
          <w:rPr>
            <w:rFonts w:ascii="Times New Roman" w:eastAsia="Times New Roman" w:hAnsi="Times New Roman" w:cs="Times New Roman"/>
            <w:b/>
            <w:bCs/>
            <w:color w:val="0088BB"/>
            <w:sz w:val="24"/>
            <w:szCs w:val="24"/>
            <w:u w:val="single"/>
            <w:lang w:eastAsia="ru-RU"/>
          </w:rPr>
          <w:t>Весна разбудила медведя</w:t>
        </w:r>
      </w:hyperlink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Он выбирается из берлоги.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Инсценировка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«Медведь»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ложатся на ковёр калачиком. Под стихи, которые читает воспитатель, 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показывают действия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 забот и без тревоги</w:t>
      </w:r>
    </w:p>
    <w:p w:rsidR="00940124" w:rsidRPr="00940124" w:rsidRDefault="00940124" w:rsidP="00940124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Спал медведь в своей берлоге.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Спал всю зиму до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весны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И, наверно, видел сны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ежат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«калачиком»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Вдруг проснулся 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косолапый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(садятся на колени, зевают)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Слышит – каплет! Вот беда! (показывают на правое ухо –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«слушают»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огорчились)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темноте пошарил лапой (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«шарят»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вокруг)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 вскочил – кругом вода!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(вскакивают)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Заспешил медведь наружу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Заливает – не до сна!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(косолапя, встают по краю ковра)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Вылез он и видит лужи!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(широкий жест руками – большие лужи)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Тает снег – пришла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(хором - 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весна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воспитатель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еще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диких животных появляются детеныши. У медвед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я-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медвежата, у белки., у зайчихи., у волка, у лисы…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---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-Посмотрите на картинки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виртуальная экскурсия в лес)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Расскажите, что вы видите на них. Ответ начинайте со слова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 солнце светит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светит солнце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(Ярко.)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-Повтори предложение о солнце. Не забудь сказать, как светит солнце.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 солнце светит ярко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появляется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появляются проталинки.)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 проталинки?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(Коричневые.)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-Повтори предложение о проталинках. Не забудь сказать, какие проталинки.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появляются коричневые проталинки)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распускается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распускаются подснежники.)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 подснежники?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Красивые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-Повтори предложение о подснежниках. Не забудь сказать, какие подснежники.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 распускаются красивые подснежники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-Расскажите, что на этой картинке?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 бегут ручейки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 ручейки? 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401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Весной</w:t>
      </w:r>
      <w:r w:rsidRPr="009401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бегут веселые ручейки.)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- Ребята, вы замечательно справились со всеми заданиями! И вот он</w:t>
      </w:r>
      <w:proofErr w:type="gramStart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красавица Весна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благодарит вас за то, что вы ее разыскали, и так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красиво о ней рассказали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дарит вам свою песню.</w:t>
      </w:r>
    </w:p>
    <w:p w:rsid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B15DAE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– Ребята, а вы хотите </w:t>
      </w:r>
      <w:r w:rsidR="00B15D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попасть в весну?</w:t>
      </w:r>
    </w:p>
    <w:p w:rsidR="00B15DAE" w:rsidRDefault="00B15DAE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Инсценировка сказки «Двенадцать месяцев»</w:t>
      </w:r>
    </w:p>
    <w:p w:rsidR="00B15DAE" w:rsidRPr="00862A68" w:rsidRDefault="00B15DAE" w:rsidP="00B15DAE">
      <w:pPr>
        <w:shd w:val="clear" w:color="auto" w:fill="FFFFFF"/>
        <w:rPr>
          <w:rFonts w:ascii="Calibri" w:eastAsia="Calibri" w:hAnsi="Calibri" w:cs="Times New Roman"/>
          <w:i/>
          <w:color w:val="000000"/>
          <w:sz w:val="23"/>
          <w:szCs w:val="23"/>
        </w:rPr>
      </w:pPr>
      <w:r>
        <w:rPr>
          <w:rFonts w:ascii="Calibri" w:eastAsia="Calibri" w:hAnsi="Calibri" w:cs="Times New Roman"/>
          <w:i/>
          <w:color w:val="000000"/>
          <w:sz w:val="28"/>
        </w:rPr>
        <w:t>Занавес закрывается, …выставляется трон перед занавесом…</w:t>
      </w:r>
    </w:p>
    <w:p w:rsidR="00B15DAE" w:rsidRPr="00862A68" w:rsidRDefault="00B15DAE" w:rsidP="00B15DAE">
      <w:pPr>
        <w:shd w:val="clear" w:color="auto" w:fill="FFFFFF"/>
        <w:rPr>
          <w:rFonts w:ascii="Calibri" w:eastAsia="Calibri" w:hAnsi="Calibri" w:cs="Times New Roman"/>
          <w:i/>
          <w:color w:val="000000"/>
          <w:sz w:val="23"/>
          <w:szCs w:val="23"/>
        </w:rPr>
      </w:pPr>
      <w:r w:rsidRPr="00862A68">
        <w:rPr>
          <w:rFonts w:ascii="Calibri" w:eastAsia="Calibri" w:hAnsi="Calibri" w:cs="Times New Roman"/>
          <w:i/>
          <w:color w:val="000000"/>
          <w:sz w:val="28"/>
        </w:rPr>
        <w:t>Принцесса</w:t>
      </w:r>
      <w:r w:rsidRPr="00862A68">
        <w:rPr>
          <w:rFonts w:ascii="Calibri" w:eastAsia="Calibri" w:hAnsi="Calibri" w:cs="Times New Roman"/>
          <w:b/>
          <w:bCs/>
          <w:i/>
          <w:color w:val="000000"/>
          <w:sz w:val="28"/>
        </w:rPr>
        <w:t> </w:t>
      </w:r>
      <w:r>
        <w:rPr>
          <w:rFonts w:ascii="Calibri" w:eastAsia="Calibri" w:hAnsi="Calibri" w:cs="Times New Roman"/>
          <w:i/>
          <w:color w:val="000000"/>
          <w:sz w:val="28"/>
        </w:rPr>
        <w:t>выходит</w:t>
      </w:r>
      <w:r>
        <w:rPr>
          <w:rFonts w:ascii="Calibri" w:eastAsia="Calibri" w:hAnsi="Calibri" w:cs="Times New Roman"/>
          <w:i/>
          <w:color w:val="000000"/>
          <w:sz w:val="23"/>
          <w:szCs w:val="23"/>
        </w:rPr>
        <w:t xml:space="preserve">, </w:t>
      </w:r>
      <w:r w:rsidRPr="00862A68">
        <w:rPr>
          <w:rFonts w:ascii="Calibri" w:eastAsia="Calibri" w:hAnsi="Calibri" w:cs="Times New Roman"/>
          <w:i/>
          <w:color w:val="000000"/>
          <w:sz w:val="28"/>
        </w:rPr>
        <w:t>у ёлки, в руках держит</w:t>
      </w:r>
      <w:r>
        <w:rPr>
          <w:rFonts w:ascii="Calibri" w:eastAsia="Calibri" w:hAnsi="Calibri" w:cs="Times New Roman"/>
          <w:i/>
          <w:color w:val="000000"/>
          <w:sz w:val="23"/>
          <w:szCs w:val="23"/>
        </w:rPr>
        <w:t xml:space="preserve"> </w:t>
      </w:r>
      <w:r w:rsidRPr="00862A68">
        <w:rPr>
          <w:rFonts w:ascii="Calibri" w:eastAsia="Calibri" w:hAnsi="Calibri" w:cs="Times New Roman"/>
          <w:i/>
          <w:color w:val="000000"/>
          <w:sz w:val="28"/>
        </w:rPr>
        <w:t>ромашку и приговаривает</w:t>
      </w:r>
    </w:p>
    <w:p w:rsidR="00B15DAE" w:rsidRPr="00862A68" w:rsidRDefault="00B15DAE" w:rsidP="00B15DAE">
      <w:pPr>
        <w:shd w:val="clear" w:color="auto" w:fill="FFFFFF"/>
        <w:rPr>
          <w:rFonts w:ascii="Calibri" w:eastAsia="Calibri" w:hAnsi="Calibri" w:cs="Times New Roman"/>
          <w:i/>
          <w:color w:val="000000"/>
          <w:sz w:val="23"/>
          <w:szCs w:val="23"/>
        </w:rPr>
      </w:pPr>
      <w:r w:rsidRPr="00862A68">
        <w:rPr>
          <w:rFonts w:ascii="Calibri" w:eastAsia="Calibri" w:hAnsi="Calibri" w:cs="Times New Roman"/>
          <w:i/>
          <w:color w:val="000000"/>
          <w:sz w:val="28"/>
        </w:rPr>
        <w:t>«гадает»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>Принцесса: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Принесут - не принесут,-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Принесут - не принесут…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</w:rPr>
        <w:t>Придворная дама.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Ваше величество, своим глазам я не верю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              Люди с подснежниками, там за дверью!!!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           Нет, такого ещё не бывало,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Чтоб зимою весна наступала.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         Весна досрочно не придёт,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Всему всегда есть свой черёд!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i/>
          <w:color w:val="000000"/>
          <w:sz w:val="28"/>
        </w:rPr>
        <w:t xml:space="preserve">Выходят Мачеха и Машенька </w:t>
      </w:r>
      <w:proofErr w:type="spellStart"/>
      <w:r w:rsidRPr="00B15DAE">
        <w:rPr>
          <w:rFonts w:ascii="Times New Roman" w:eastAsia="Calibri" w:hAnsi="Times New Roman" w:cs="Times New Roman"/>
          <w:i/>
          <w:color w:val="000000"/>
          <w:sz w:val="28"/>
        </w:rPr>
        <w:t>Марфуша</w:t>
      </w:r>
      <w:proofErr w:type="spellEnd"/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 xml:space="preserve">Принцесса: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Где же вы цветы достали?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</w:rPr>
        <w:t>Мачеха: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Это мы у Машки взяли!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Ночью в лес она пошла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И подснежников нашла.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</w:rPr>
        <w:t>Принцесса: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 Пусть она нам путь укажет,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А не то её накажут!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     А сейчас мы едем в лес,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Сколько ждёт нас там чудес!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</w:rPr>
        <w:t>Учитель: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Но в лесу сейчас темно,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Все тропинки замело,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                  Ни проехать, ни пройти,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Мы увязнем там в пути!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>Машенька: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Ты катись, катись, колечко,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На весеннее крылечко.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      В летние сени,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В теремок осенний,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      Да по зимнему ковру,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К новогоднему костру!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28"/>
        </w:rPr>
      </w:pPr>
      <w:r w:rsidRPr="00B15DAE">
        <w:rPr>
          <w:rFonts w:ascii="Times New Roman" w:eastAsia="Calibri" w:hAnsi="Times New Roman" w:cs="Times New Roman"/>
          <w:bCs/>
          <w:i/>
          <w:color w:val="000000"/>
          <w:sz w:val="28"/>
        </w:rPr>
        <w:t>Открывается занавес…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>Апрель: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Ты гори, костёр, гори,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Смолы вешние вари,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Чтобы вся земля весной</w:t>
      </w:r>
      <w:proofErr w:type="gramStart"/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П</w:t>
      </w:r>
      <w:proofErr w:type="gramEnd"/>
      <w:r w:rsidRPr="00B15DAE">
        <w:rPr>
          <w:rFonts w:ascii="Times New Roman" w:eastAsia="Calibri" w:hAnsi="Times New Roman" w:cs="Times New Roman"/>
          <w:color w:val="000000"/>
          <w:sz w:val="28"/>
        </w:rPr>
        <w:t>ахла ёлкой и сосной.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i/>
          <w:color w:val="000000"/>
          <w:sz w:val="28"/>
        </w:rPr>
        <w:t>Танцевальная картина</w:t>
      </w:r>
      <w:r w:rsidRPr="00B15DAE">
        <w:rPr>
          <w:rFonts w:ascii="Times New Roman" w:eastAsia="Calibri" w:hAnsi="Times New Roman" w:cs="Times New Roman"/>
          <w:i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i/>
          <w:color w:val="000000"/>
          <w:sz w:val="28"/>
        </w:rPr>
        <w:t>«Весна»: распускаются цветы,</w:t>
      </w:r>
      <w:r w:rsidRPr="00B15DAE">
        <w:rPr>
          <w:rFonts w:ascii="Times New Roman" w:eastAsia="Calibri" w:hAnsi="Times New Roman" w:cs="Times New Roman"/>
          <w:i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i/>
          <w:color w:val="000000"/>
          <w:sz w:val="28"/>
        </w:rPr>
        <w:t xml:space="preserve">Бабочки летают, 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color w:val="000000"/>
          <w:sz w:val="23"/>
          <w:szCs w:val="23"/>
          <w:u w:val="single"/>
        </w:rPr>
      </w:pPr>
      <w:r w:rsidRPr="00B15DAE">
        <w:rPr>
          <w:rFonts w:ascii="Times New Roman" w:eastAsia="Calibri" w:hAnsi="Times New Roman" w:cs="Times New Roman"/>
          <w:b/>
          <w:bCs/>
          <w:i/>
          <w:color w:val="000000"/>
          <w:sz w:val="28"/>
          <w:u w:val="single"/>
        </w:rPr>
        <w:t>Танец цветов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>Принцесса: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Ах! Какая красота!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>Учитель: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Что-то это неспроста…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Зима - и бабочки летают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Такого просто не бывает!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>Декабрь: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Эй, вы ветры и метели,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Посыпайте снегом ели!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     Заметайте все пути,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Чтоб дороги не найти!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>Фонограмма «Вьюга»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color w:val="000000"/>
          <w:sz w:val="28"/>
        </w:rPr>
        <w:t>Принцесса: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Вот опять зима настала,</w:t>
      </w:r>
      <w:r w:rsidRPr="00B15DAE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color w:val="000000"/>
          <w:sz w:val="28"/>
        </w:rPr>
        <w:t>Ох, устала я, устала!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B15DAE">
        <w:rPr>
          <w:rFonts w:ascii="Times New Roman" w:eastAsia="Calibri" w:hAnsi="Times New Roman" w:cs="Times New Roman"/>
          <w:color w:val="000000"/>
          <w:sz w:val="28"/>
        </w:rPr>
        <w:t xml:space="preserve">                       Кто нас будет выручать?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sz w:val="28"/>
        </w:rPr>
        <w:t>Декабрь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        </w:t>
      </w:r>
      <w:r w:rsidRPr="00B15DAE">
        <w:rPr>
          <w:rFonts w:ascii="Times New Roman" w:eastAsia="Calibri" w:hAnsi="Times New Roman" w:cs="Times New Roman"/>
          <w:sz w:val="28"/>
        </w:rPr>
        <w:t>Кто тут на весь лес орёт?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B15DAE">
        <w:rPr>
          <w:rFonts w:ascii="Times New Roman" w:eastAsia="Calibri" w:hAnsi="Times New Roman" w:cs="Times New Roman"/>
          <w:sz w:val="28"/>
        </w:rPr>
        <w:t>Меня на помощь кто зовёт?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sz w:val="28"/>
        </w:rPr>
        <w:t>Принцесса: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B15DAE">
        <w:rPr>
          <w:rFonts w:ascii="Times New Roman" w:eastAsia="Calibri" w:hAnsi="Times New Roman" w:cs="Times New Roman"/>
          <w:sz w:val="28"/>
        </w:rPr>
        <w:t>Это я - Королева твоя,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sz w:val="28"/>
        </w:rPr>
        <w:t>Из беды выручай ты меня.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sz w:val="28"/>
        </w:rPr>
        <w:t xml:space="preserve">                         Дед Мороз, прости меня,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sz w:val="28"/>
        </w:rPr>
        <w:t>Впредь хорошей буду я,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sz w:val="28"/>
        </w:rPr>
        <w:t xml:space="preserve">                         Стану я теперь умнее</w:t>
      </w:r>
      <w:proofErr w:type="gramStart"/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B15DAE">
        <w:rPr>
          <w:rFonts w:ascii="Times New Roman" w:eastAsia="Calibri" w:hAnsi="Times New Roman" w:cs="Times New Roman"/>
          <w:sz w:val="28"/>
        </w:rPr>
        <w:t>К</w:t>
      </w:r>
      <w:proofErr w:type="gramEnd"/>
      <w:r w:rsidRPr="00B15DAE">
        <w:rPr>
          <w:rFonts w:ascii="Times New Roman" w:eastAsia="Calibri" w:hAnsi="Times New Roman" w:cs="Times New Roman"/>
          <w:sz w:val="28"/>
        </w:rPr>
        <w:t xml:space="preserve"> своим подданным добрее.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sz w:val="28"/>
        </w:rPr>
        <w:t>Мачеха: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B15DAE">
        <w:rPr>
          <w:rFonts w:ascii="Times New Roman" w:eastAsia="Calibri" w:hAnsi="Times New Roman" w:cs="Times New Roman"/>
          <w:sz w:val="28"/>
        </w:rPr>
        <w:t>Добрый дедушка Декабрь!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sz w:val="28"/>
        </w:rPr>
        <w:t xml:space="preserve">                 Дай скорее нам по шубке,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B15DAE">
        <w:rPr>
          <w:rFonts w:ascii="Times New Roman" w:eastAsia="Calibri" w:hAnsi="Times New Roman" w:cs="Times New Roman"/>
          <w:sz w:val="28"/>
        </w:rPr>
        <w:t>Терпеть не можем ни минутки.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b/>
          <w:bCs/>
          <w:sz w:val="28"/>
        </w:rPr>
        <w:t>Машенька:</w:t>
      </w: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B15DAE">
        <w:rPr>
          <w:rFonts w:ascii="Times New Roman" w:eastAsia="Calibri" w:hAnsi="Times New Roman" w:cs="Times New Roman"/>
          <w:sz w:val="28"/>
        </w:rPr>
        <w:t>Обиду я на королеву не держу,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</w:t>
      </w:r>
      <w:r w:rsidRPr="00B15DAE">
        <w:rPr>
          <w:rFonts w:ascii="Times New Roman" w:eastAsia="Calibri" w:hAnsi="Times New Roman" w:cs="Times New Roman"/>
          <w:sz w:val="28"/>
        </w:rPr>
        <w:t>Я знаю, как здесь холодно в пургу,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sz w:val="28"/>
        </w:rPr>
        <w:t xml:space="preserve">                        Всех, Декабрь ты, прости,</w:t>
      </w:r>
    </w:p>
    <w:p w:rsidR="00B15DAE" w:rsidRPr="00B15DAE" w:rsidRDefault="00B15DAE" w:rsidP="00B15D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15DAE">
        <w:rPr>
          <w:rFonts w:ascii="Times New Roman" w:eastAsia="Calibri" w:hAnsi="Times New Roman" w:cs="Times New Roman"/>
          <w:sz w:val="28"/>
        </w:rPr>
        <w:t xml:space="preserve">                        Домой скорее возврати!</w:t>
      </w:r>
    </w:p>
    <w:p w:rsidR="00940124" w:rsidRPr="00940124" w:rsidRDefault="00940124" w:rsidP="00B15D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Заключительная часть.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Алексей Плещеев - стихи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Весна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Уж тает снег, бегут ручьи,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окно повеяло </w:t>
      </w:r>
      <w:r w:rsidRPr="009401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весною</w:t>
      </w: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Засвищут скоро соловьи,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лес оденется листвою!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Чиста небесная лазурь,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Теплей и ярче солнце стало,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Пора метелей злых и бурь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01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Опять надолго миновала.</w:t>
      </w:r>
    </w:p>
    <w:p w:rsidR="00940124" w:rsidRPr="00940124" w:rsidRDefault="00940124" w:rsidP="0094012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940124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.</w:t>
      </w:r>
    </w:p>
    <w:p w:rsidR="00395BC4" w:rsidRDefault="00395BC4" w:rsidP="00940124">
      <w:pPr>
        <w:spacing w:after="0"/>
      </w:pPr>
    </w:p>
    <w:sectPr w:rsidR="00395BC4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80805"/>
    <w:multiLevelType w:val="multilevel"/>
    <w:tmpl w:val="920C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940124"/>
    <w:rsid w:val="0023034A"/>
    <w:rsid w:val="002D26E8"/>
    <w:rsid w:val="00395BC4"/>
    <w:rsid w:val="00504011"/>
    <w:rsid w:val="005C33FC"/>
    <w:rsid w:val="008C1CDF"/>
    <w:rsid w:val="00940124"/>
    <w:rsid w:val="00B15DAE"/>
    <w:rsid w:val="00DF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paragraph" w:styleId="2">
    <w:name w:val="heading 2"/>
    <w:basedOn w:val="a"/>
    <w:link w:val="20"/>
    <w:uiPriority w:val="9"/>
    <w:qFormat/>
    <w:rsid w:val="009401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01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4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0124"/>
    <w:rPr>
      <w:b/>
      <w:bCs/>
    </w:rPr>
  </w:style>
  <w:style w:type="character" w:styleId="a5">
    <w:name w:val="Hyperlink"/>
    <w:basedOn w:val="a0"/>
    <w:uiPriority w:val="99"/>
    <w:semiHidden/>
    <w:unhideWhenUsed/>
    <w:rsid w:val="009401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vesennie-zanyat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esn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</cp:revision>
  <dcterms:created xsi:type="dcterms:W3CDTF">2023-06-26T21:09:00Z</dcterms:created>
  <dcterms:modified xsi:type="dcterms:W3CDTF">2023-11-09T08:47:00Z</dcterms:modified>
</cp:coreProperties>
</file>