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F0" w:rsidRDefault="00AF7BF0" w:rsidP="00AF7BF0">
      <w:pPr>
        <w:pStyle w:val="Default"/>
        <w:rPr>
          <w:color w:val="000000" w:themeColor="text1"/>
          <w:sz w:val="28"/>
          <w:szCs w:val="23"/>
        </w:rPr>
      </w:pPr>
    </w:p>
    <w:p w:rsidR="00AF7BF0" w:rsidRDefault="006A5485" w:rsidP="00AF7BF0">
      <w:pPr>
        <w:pStyle w:val="a4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3.5  </w:t>
      </w:r>
      <w:r w:rsidR="00AF7BF0">
        <w:rPr>
          <w:b/>
          <w:color w:val="000000" w:themeColor="text1"/>
          <w:sz w:val="28"/>
          <w:szCs w:val="28"/>
        </w:rPr>
        <w:t xml:space="preserve"> Использование цифровых образовательных ресурсов (ЦОР) в процессе обучения</w:t>
      </w:r>
      <w:r w:rsidR="00AF7BF0">
        <w:rPr>
          <w:rFonts w:ascii="Sylfaen" w:hAnsi="Sylfaen"/>
          <w:b/>
          <w:color w:val="002060"/>
          <w:sz w:val="28"/>
          <w:szCs w:val="28"/>
        </w:rPr>
        <w:t>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Одним из приоритетных направлений процесса информатизации современного общества является информатизация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образования</w:t>
      </w:r>
      <w:r w:rsidRPr="00AF7BF0"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Современный этап развития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образования связан с широким использованием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современных информационно-коммуникационных технологий и возможностей, предоставляемых глобальной сетью Интернет. В этой связи решающее значение приобретают удаленный доступ к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цифровым образовательным ресурсам</w:t>
      </w:r>
      <w:r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>
        <w:rPr>
          <w:color w:val="000000" w:themeColor="text1"/>
          <w:sz w:val="28"/>
          <w:szCs w:val="28"/>
        </w:rPr>
        <w:t>(ЦОР, опубликованным в Сети)</w:t>
      </w:r>
    </w:p>
    <w:p w:rsidR="00AF7BF0" w:rsidRDefault="006A5485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Ахмедова Р.С. </w:t>
      </w:r>
      <w:r w:rsidR="00AF7BF0">
        <w:rPr>
          <w:color w:val="000000" w:themeColor="text1"/>
          <w:sz w:val="28"/>
          <w:szCs w:val="28"/>
        </w:rPr>
        <w:t xml:space="preserve">использует </w:t>
      </w:r>
      <w:r w:rsidR="00AF7BF0">
        <w:rPr>
          <w:rStyle w:val="apple-converted-space"/>
          <w:color w:val="000000" w:themeColor="text1"/>
          <w:sz w:val="28"/>
          <w:szCs w:val="28"/>
        </w:rPr>
        <w:t> </w:t>
      </w:r>
      <w:r w:rsidR="00AF7BF0">
        <w:rPr>
          <w:color w:val="000000" w:themeColor="text1"/>
          <w:sz w:val="28"/>
          <w:szCs w:val="28"/>
        </w:rPr>
        <w:t>информационно - коммуникационные технологии  для следующих целей: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-Подбирает иллюстративный материал к непосредственно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образовательной</w:t>
      </w:r>
      <w:r w:rsidRPr="00AF7BF0">
        <w:rPr>
          <w:rStyle w:val="apple-converted-space"/>
          <w:b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деятельности и для оформления стендов группы. Ею созданы коллекции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цифровых фотографий по темам</w:t>
      </w:r>
      <w:r>
        <w:rPr>
          <w:color w:val="000000" w:themeColor="text1"/>
          <w:sz w:val="28"/>
          <w:szCs w:val="28"/>
        </w:rPr>
        <w:t>:</w:t>
      </w:r>
      <w:r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«Комнатные растения»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«Мой город»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«Дары леса»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«Кто живёт в лесу»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«Зимующие птицы»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«Перелётные птицы»,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«Зимние пейзажи»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«Погода»</w:t>
      </w:r>
      <w:r>
        <w:rPr>
          <w:color w:val="000000" w:themeColor="text1"/>
          <w:sz w:val="28"/>
          <w:szCs w:val="28"/>
        </w:rPr>
        <w:t>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«Музыкальные инструменты»</w:t>
      </w:r>
      <w:r>
        <w:rPr>
          <w:color w:val="000000" w:themeColor="text1"/>
          <w:sz w:val="28"/>
          <w:szCs w:val="28"/>
        </w:rPr>
        <w:t xml:space="preserve">. </w:t>
      </w:r>
      <w:proofErr w:type="gramEnd"/>
    </w:p>
    <w:p w:rsidR="00AF7BF0" w:rsidRPr="00AF7BF0" w:rsidRDefault="00AF7BF0" w:rsidP="00AF7BF0">
      <w:pPr>
        <w:pStyle w:val="a4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-</w:t>
      </w:r>
      <w:r>
        <w:rPr>
          <w:color w:val="000000" w:themeColor="text1"/>
          <w:sz w:val="28"/>
          <w:szCs w:val="28"/>
        </w:rPr>
        <w:t xml:space="preserve">Создает обучающие презентации в программе </w:t>
      </w:r>
      <w:proofErr w:type="spellStart"/>
      <w:r>
        <w:rPr>
          <w:color w:val="000000" w:themeColor="text1"/>
          <w:sz w:val="28"/>
          <w:szCs w:val="28"/>
        </w:rPr>
        <w:t>Power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Point</w:t>
      </w:r>
      <w:proofErr w:type="spellEnd"/>
      <w:r>
        <w:rPr>
          <w:color w:val="000000" w:themeColor="text1"/>
          <w:sz w:val="28"/>
          <w:szCs w:val="28"/>
        </w:rPr>
        <w:t xml:space="preserve"> для повышения эффективности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образовательных занятий с детьми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-Обменивается опытом, знакомится с периодикой, наработками других педагогов. Имеет личное </w:t>
      </w:r>
      <w:proofErr w:type="spellStart"/>
      <w:r>
        <w:rPr>
          <w:color w:val="000000" w:themeColor="text1"/>
          <w:sz w:val="28"/>
          <w:szCs w:val="28"/>
        </w:rPr>
        <w:t>портфолио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rStyle w:val="apple-converted-space"/>
        </w:rPr>
      </w:pPr>
      <w:r>
        <w:rPr>
          <w:rStyle w:val="a5"/>
          <w:color w:val="000000" w:themeColor="text1"/>
          <w:sz w:val="28"/>
          <w:szCs w:val="28"/>
          <w:bdr w:val="none" w:sz="0" w:space="0" w:color="auto" w:frame="1"/>
        </w:rPr>
        <w:t>-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Использует цифровую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фотоаппаратуры и программу редактирования фотографий, которые помогают  создавать различные </w:t>
      </w:r>
      <w:proofErr w:type="spellStart"/>
      <w:r>
        <w:rPr>
          <w:color w:val="000000" w:themeColor="text1"/>
          <w:sz w:val="28"/>
          <w:szCs w:val="28"/>
        </w:rPr>
        <w:t>фотоколлажи</w:t>
      </w:r>
      <w:proofErr w:type="spellEnd"/>
      <w:r>
        <w:rPr>
          <w:color w:val="000000" w:themeColor="text1"/>
          <w:sz w:val="28"/>
          <w:szCs w:val="28"/>
        </w:rPr>
        <w:t>.</w:t>
      </w:r>
      <w:r>
        <w:rPr>
          <w:rStyle w:val="apple-converted-space"/>
          <w:color w:val="000000" w:themeColor="text1"/>
          <w:sz w:val="28"/>
          <w:szCs w:val="28"/>
        </w:rPr>
        <w:t> 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</w:pPr>
      <w:r>
        <w:rPr>
          <w:rStyle w:val="apple-converted-space"/>
          <w:color w:val="000000" w:themeColor="text1"/>
          <w:sz w:val="28"/>
          <w:szCs w:val="28"/>
        </w:rPr>
        <w:t>-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Использование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видеокамеры позволяет демонстрировать коллегам и родителям фрагменты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образовательной деятельности</w:t>
      </w:r>
      <w:r>
        <w:rPr>
          <w:color w:val="000000" w:themeColor="text1"/>
          <w:sz w:val="28"/>
          <w:szCs w:val="28"/>
        </w:rPr>
        <w:t>, видео-показы подвижных и сюжетно-ролевых игр.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rStyle w:val="a5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Использует Интернет и цифровые образовательные ресурсы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в педагогической деятельности, с целью информационного и научно-методического сопровождения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образовательного процесса</w:t>
      </w:r>
      <w:r>
        <w:rPr>
          <w:color w:val="000000" w:themeColor="text1"/>
          <w:sz w:val="28"/>
          <w:szCs w:val="28"/>
        </w:rPr>
        <w:t>, как поиск дополнительной информации для занятий, расширения кругозора детей.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Понимая необходимость учета целостности восприятия  дошкольниками окружающего мира,  осуществляет интегрированный подход к отбору содержания знаний, п</w:t>
      </w:r>
      <w:r w:rsidR="00166243">
        <w:rPr>
          <w:color w:val="000000" w:themeColor="text1"/>
          <w:sz w:val="28"/>
          <w:szCs w:val="28"/>
        </w:rPr>
        <w:t xml:space="preserve">ри котором прослеживается вклад </w:t>
      </w:r>
      <w:r>
        <w:rPr>
          <w:color w:val="000000" w:themeColor="text1"/>
          <w:sz w:val="28"/>
          <w:szCs w:val="28"/>
        </w:rPr>
        <w:t>разных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 w:rsidRPr="00AF7BF0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образовательных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областей в реализацию общих целей развития ребенка дошкольного возраста. Особое значение придаёт развитию </w:t>
      </w:r>
    </w:p>
    <w:p w:rsidR="00AF7BF0" w:rsidRDefault="00AF7BF0" w:rsidP="00AF7BF0">
      <w:pPr>
        <w:pStyle w:val="a4"/>
        <w:spacing w:before="0" w:beforeAutospacing="0" w:after="0" w:afterAutospacing="0" w:line="276" w:lineRule="auto"/>
        <w:ind w:left="709"/>
        <w:rPr>
          <w:color w:val="000000" w:themeColor="text1"/>
          <w:sz w:val="28"/>
          <w:szCs w:val="28"/>
        </w:rPr>
      </w:pPr>
    </w:p>
    <w:p w:rsidR="00AF7BF0" w:rsidRDefault="00AF7BF0" w:rsidP="00AF7BF0">
      <w:pPr>
        <w:pStyle w:val="a4"/>
        <w:spacing w:before="0" w:beforeAutospacing="0" w:after="0" w:afterAutospacing="0" w:line="276" w:lineRule="auto"/>
        <w:ind w:left="709"/>
        <w:rPr>
          <w:color w:val="000000" w:themeColor="text1"/>
          <w:sz w:val="28"/>
          <w:szCs w:val="28"/>
        </w:rPr>
      </w:pPr>
    </w:p>
    <w:p w:rsidR="006A5485" w:rsidRDefault="00A32065" w:rsidP="00A32065">
      <w:pPr>
        <w:tabs>
          <w:tab w:val="left" w:pos="8202"/>
        </w:tabs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ab/>
      </w:r>
    </w:p>
    <w:p w:rsidR="00AF7BF0" w:rsidRDefault="00A32065" w:rsidP="006A5485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45pt;height:710.6pt">
            <v:imagedata r:id="rId6" o:title="Scan_20230802_110030"/>
          </v:shape>
        </w:pict>
      </w:r>
      <w:r w:rsidR="006A5485"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</w:t>
      </w:r>
    </w:p>
    <w:sectPr w:rsidR="00AF7BF0" w:rsidSect="00166243">
      <w:head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200" w:rsidRDefault="00E24200" w:rsidP="009544BA">
      <w:pPr>
        <w:spacing w:after="0" w:line="240" w:lineRule="auto"/>
      </w:pPr>
      <w:r>
        <w:separator/>
      </w:r>
    </w:p>
  </w:endnote>
  <w:endnote w:type="continuationSeparator" w:id="0">
    <w:p w:rsidR="00E24200" w:rsidRDefault="00E24200" w:rsidP="0095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200" w:rsidRDefault="00E24200" w:rsidP="009544BA">
      <w:pPr>
        <w:spacing w:after="0" w:line="240" w:lineRule="auto"/>
      </w:pPr>
      <w:r>
        <w:separator/>
      </w:r>
    </w:p>
  </w:footnote>
  <w:footnote w:type="continuationSeparator" w:id="0">
    <w:p w:rsidR="00E24200" w:rsidRDefault="00E24200" w:rsidP="0095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322"/>
      <w:docPartObj>
        <w:docPartGallery w:val="Page Numbers (Top of Page)"/>
        <w:docPartUnique/>
      </w:docPartObj>
    </w:sdtPr>
    <w:sdtContent>
      <w:p w:rsidR="009544BA" w:rsidRDefault="005E5D69">
        <w:pPr>
          <w:pStyle w:val="a6"/>
          <w:jc w:val="right"/>
        </w:pPr>
        <w:fldSimple w:instr=" PAGE   \* MERGEFORMAT ">
          <w:r w:rsidR="00A32065">
            <w:rPr>
              <w:noProof/>
            </w:rPr>
            <w:t>1</w:t>
          </w:r>
        </w:fldSimple>
      </w:p>
    </w:sdtContent>
  </w:sdt>
  <w:p w:rsidR="009544BA" w:rsidRDefault="009544B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BF0"/>
    <w:rsid w:val="000F0A9A"/>
    <w:rsid w:val="00166243"/>
    <w:rsid w:val="00171014"/>
    <w:rsid w:val="001F4B4C"/>
    <w:rsid w:val="00564928"/>
    <w:rsid w:val="005E5D69"/>
    <w:rsid w:val="0069615B"/>
    <w:rsid w:val="006A5485"/>
    <w:rsid w:val="007C4915"/>
    <w:rsid w:val="007D18B0"/>
    <w:rsid w:val="009544BA"/>
    <w:rsid w:val="00A32065"/>
    <w:rsid w:val="00AF34EB"/>
    <w:rsid w:val="00AF7BF0"/>
    <w:rsid w:val="00BB644E"/>
    <w:rsid w:val="00BE78F5"/>
    <w:rsid w:val="00C03176"/>
    <w:rsid w:val="00C662E1"/>
    <w:rsid w:val="00C900B5"/>
    <w:rsid w:val="00E24200"/>
    <w:rsid w:val="00E97396"/>
    <w:rsid w:val="00FB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F7B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F7BF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AF7BF0"/>
  </w:style>
  <w:style w:type="character" w:customStyle="1" w:styleId="c3">
    <w:name w:val="c3"/>
    <w:basedOn w:val="a0"/>
    <w:rsid w:val="00AF7BF0"/>
  </w:style>
  <w:style w:type="character" w:customStyle="1" w:styleId="c17">
    <w:name w:val="c17"/>
    <w:basedOn w:val="a0"/>
    <w:rsid w:val="00AF7BF0"/>
  </w:style>
  <w:style w:type="character" w:styleId="a5">
    <w:name w:val="Strong"/>
    <w:basedOn w:val="a0"/>
    <w:uiPriority w:val="22"/>
    <w:qFormat/>
    <w:rsid w:val="00AF7BF0"/>
    <w:rPr>
      <w:b/>
      <w:bCs/>
    </w:rPr>
  </w:style>
  <w:style w:type="paragraph" w:styleId="a6">
    <w:name w:val="header"/>
    <w:basedOn w:val="a"/>
    <w:link w:val="a7"/>
    <w:uiPriority w:val="99"/>
    <w:unhideWhenUsed/>
    <w:rsid w:val="0095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4BA"/>
  </w:style>
  <w:style w:type="paragraph" w:styleId="a8">
    <w:name w:val="footer"/>
    <w:basedOn w:val="a"/>
    <w:link w:val="a9"/>
    <w:uiPriority w:val="99"/>
    <w:semiHidden/>
    <w:unhideWhenUsed/>
    <w:rsid w:val="0095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4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cp:lastPrinted>2022-07-03T11:10:00Z</cp:lastPrinted>
  <dcterms:created xsi:type="dcterms:W3CDTF">2022-07-01T16:49:00Z</dcterms:created>
  <dcterms:modified xsi:type="dcterms:W3CDTF">2023-08-03T06:12:00Z</dcterms:modified>
</cp:coreProperties>
</file>