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7D" w:rsidRDefault="005C244F" w:rsidP="005C244F">
      <w:pPr>
        <w:pStyle w:val="a3"/>
        <w:spacing w:before="73"/>
        <w:ind w:left="851" w:hanging="709"/>
        <w:rPr>
          <w:color w:val="404040"/>
        </w:rPr>
      </w:pPr>
      <w:r>
        <w:rPr>
          <w:color w:val="4040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5pt;height:765pt">
            <v:imagedata r:id="rId5" o:title="Scan_20230802_105123"/>
          </v:shape>
        </w:pict>
      </w: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BF70C9" w:rsidRDefault="00386C7D">
      <w:pPr>
        <w:pStyle w:val="a3"/>
        <w:spacing w:before="73"/>
        <w:ind w:left="3557"/>
      </w:pPr>
      <w:r>
        <w:rPr>
          <w:color w:val="404040"/>
        </w:rPr>
        <w:t xml:space="preserve">                            От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того,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как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прошло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детство,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кто вёл</w:t>
      </w:r>
    </w:p>
    <w:p w:rsidR="00BF70C9" w:rsidRDefault="00386C7D">
      <w:pPr>
        <w:pStyle w:val="a3"/>
        <w:ind w:left="5323" w:right="2136"/>
      </w:pPr>
      <w:r>
        <w:rPr>
          <w:color w:val="404040"/>
        </w:rPr>
        <w:t>ребенка за руку в детские годы,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 вошло в его разум и сердце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из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окружающего мира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от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этого</w:t>
      </w:r>
    </w:p>
    <w:p w:rsidR="00BF70C9" w:rsidRDefault="00386C7D">
      <w:pPr>
        <w:pStyle w:val="a3"/>
        <w:spacing w:before="1"/>
        <w:ind w:left="5323" w:right="1427"/>
      </w:pPr>
      <w:r>
        <w:rPr>
          <w:color w:val="404040"/>
        </w:rPr>
        <w:t>в решающей степени зависит, каким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человеком станет сегодняшний малыш.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В.А.Сухомлинский</w:t>
      </w:r>
    </w:p>
    <w:p w:rsidR="00BF70C9" w:rsidRDefault="00BF70C9">
      <w:pPr>
        <w:pStyle w:val="a3"/>
        <w:ind w:left="0"/>
        <w:rPr>
          <w:sz w:val="26"/>
        </w:rPr>
      </w:pPr>
    </w:p>
    <w:p w:rsidR="00BF70C9" w:rsidRDefault="00BF70C9">
      <w:pPr>
        <w:pStyle w:val="a3"/>
        <w:spacing w:before="4"/>
        <w:ind w:left="0"/>
        <w:rPr>
          <w:sz w:val="22"/>
        </w:rPr>
      </w:pPr>
    </w:p>
    <w:p w:rsidR="00BF70C9" w:rsidRDefault="00386C7D">
      <w:pPr>
        <w:pStyle w:val="Heading1"/>
        <w:spacing w:before="1" w:line="274" w:lineRule="exact"/>
        <w:jc w:val="both"/>
      </w:pPr>
      <w:r>
        <w:rPr>
          <w:color w:val="404040"/>
        </w:rPr>
        <w:t>Пояснительная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записка</w:t>
      </w:r>
    </w:p>
    <w:p w:rsidR="00BF70C9" w:rsidRDefault="00386C7D">
      <w:pPr>
        <w:pStyle w:val="a3"/>
        <w:ind w:right="137"/>
        <w:jc w:val="both"/>
      </w:pPr>
      <w:r>
        <w:rPr>
          <w:color w:val="404040"/>
        </w:rPr>
        <w:t>Кто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современный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родитель?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отличается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прошлого?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Осознает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свою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ответственность за воспитание ребенка, считает ли своей обязанностью создание условий для 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полноценного личностного развития? Готов ли к организации </w:t>
      </w:r>
      <w:proofErr w:type="spellStart"/>
      <w:r>
        <w:rPr>
          <w:color w:val="404040"/>
        </w:rPr>
        <w:t>жизнидеятельности</w:t>
      </w:r>
      <w:proofErr w:type="spellEnd"/>
      <w:r>
        <w:rPr>
          <w:color w:val="404040"/>
        </w:rPr>
        <w:t xml:space="preserve"> своего малыша? 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этими вопросами неизбежно сталкивается каждый думающий педагог, обеспечивающий личностное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развитие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каждого ребенка.</w:t>
      </w:r>
    </w:p>
    <w:p w:rsidR="00BF70C9" w:rsidRDefault="00386C7D">
      <w:pPr>
        <w:pStyle w:val="a3"/>
        <w:ind w:right="134"/>
        <w:jc w:val="both"/>
      </w:pPr>
      <w:r>
        <w:rPr>
          <w:color w:val="404040"/>
        </w:rPr>
        <w:t>За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тысячелетнюю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историю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человечества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сложились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две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ветви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воспитания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подрастающего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поколения: семейное и общественное. Каждая из этих ветвей, представляя социальный институт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воспитания, обладает своими специфическими возможностями в формировании личности 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различных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воспитательным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функциям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института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социализации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детей,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взаимодействующих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другом.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ребенок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получает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образование,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приобретает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умение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взаимодействовать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другими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детьми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взрослыми,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организовывать собственную деятельность. </w:t>
      </w:r>
      <w:proofErr w:type="spellStart"/>
      <w:r>
        <w:rPr>
          <w:color w:val="404040"/>
        </w:rPr>
        <w:t>Однако</w:t>
      </w:r>
      <w:proofErr w:type="gramStart"/>
      <w:r>
        <w:rPr>
          <w:color w:val="404040"/>
        </w:rPr>
        <w:t>,н</w:t>
      </w:r>
      <w:proofErr w:type="gramEnd"/>
      <w:r>
        <w:rPr>
          <w:color w:val="404040"/>
        </w:rPr>
        <w:t>асколько</w:t>
      </w:r>
      <w:proofErr w:type="spellEnd"/>
      <w:r>
        <w:rPr>
          <w:color w:val="404040"/>
        </w:rPr>
        <w:t xml:space="preserve"> эффективно ребенок будет овладевать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этими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навыками, зависит от отношения семьи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 ДОУ.</w:t>
      </w:r>
    </w:p>
    <w:p w:rsidR="00BF70C9" w:rsidRDefault="00386C7D">
      <w:pPr>
        <w:pStyle w:val="a3"/>
        <w:ind w:right="145"/>
        <w:jc w:val="both"/>
      </w:pPr>
      <w:r>
        <w:rPr>
          <w:color w:val="404040"/>
        </w:rPr>
        <w:t>Гармоничное развитие дошкольника без активного участия родителей в образовательном процессе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вряд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ли возможно.</w:t>
      </w:r>
    </w:p>
    <w:p w:rsidR="00BF70C9" w:rsidRDefault="00386C7D">
      <w:pPr>
        <w:pStyle w:val="a3"/>
        <w:ind w:right="137" w:firstLine="708"/>
        <w:jc w:val="both"/>
      </w:pPr>
      <w:r>
        <w:rPr>
          <w:color w:val="404040"/>
        </w:rPr>
        <w:t>Внедрение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инноваций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важнейшее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совершенствования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реформирования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системы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образования.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Инновационная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деятельность – процесс, который развивается по определенным этапам и позволяет учреждению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перейти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более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качественную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ступень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создании,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разработке,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освоении,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использованию и распространению новшеств (новых методов, методики, технологии, программы).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Развитие ДОУ, переход в новое качественное состояние не может осуществляться иначе, чем через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освоение новшеств. Сегодня в сфере образования выделяется большое число инновации различного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характера, направленности и значимости, проводятся большие и малые государственные реформы,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внедряются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новшества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организацию,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содержание,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методику,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технологию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преподавания.</w:t>
      </w:r>
    </w:p>
    <w:p w:rsidR="00BF70C9" w:rsidRDefault="00386C7D">
      <w:pPr>
        <w:pStyle w:val="a3"/>
        <w:ind w:right="138" w:firstLine="708"/>
        <w:jc w:val="both"/>
      </w:pPr>
      <w:r>
        <w:rPr>
          <w:color w:val="404040"/>
        </w:rPr>
        <w:t>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современном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этапе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актуальна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тема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всех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участников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образовательного процесса. Наиболее значимым направлением является сотрудничество с семьей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воспитанников. Признание приоритета семейного воспитания требует иных взаимоотношений семьи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 образовательных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учреждений, а именно – сотрудничества, взаимодействия и доверительности.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Детский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сад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должны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стремиться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созданию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единого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пространства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Поэтому, осуществляя выбор путей обновления педагогического процесса в нашем детском саду, мы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решили остановиться на таком важном направлении в работе ДОУ как работа с семьей. Проследив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состояние системы воспитания и обучения детей нашего ДОУ за предыдущие годы, выявив сильные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стороны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содержания образования, нами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было отмечено 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ряд проблем.</w:t>
      </w:r>
    </w:p>
    <w:p w:rsidR="00BF70C9" w:rsidRDefault="00386C7D">
      <w:pPr>
        <w:pStyle w:val="Heading1"/>
        <w:spacing w:before="4" w:line="274" w:lineRule="exact"/>
        <w:ind w:left="928"/>
      </w:pPr>
      <w:r>
        <w:rPr>
          <w:color w:val="404040"/>
        </w:rPr>
        <w:t>Проблемы:</w:t>
      </w:r>
    </w:p>
    <w:p w:rsidR="00BF70C9" w:rsidRPr="00084D43" w:rsidRDefault="00084D43" w:rsidP="00084D43">
      <w:pPr>
        <w:tabs>
          <w:tab w:val="left" w:pos="1711"/>
        </w:tabs>
        <w:ind w:left="1350" w:right="136"/>
        <w:jc w:val="both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во-первых, с каждым годом все более заметной стала тенденция разделения функций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семье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образовательном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учреждении.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сетуют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на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то,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родители не уделяют должного внимания своему ребенку. Родители в свою очередь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жалуются,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ребенок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получает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того,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они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ожидали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данного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образовательного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учреждения.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Требования,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предъявляемые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ДОУ,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педагогам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возрастают,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тоже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время,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как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показали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исследования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воспитанников</w:t>
      </w:r>
      <w:r w:rsidR="00386C7D" w:rsidRPr="00084D43">
        <w:rPr>
          <w:color w:val="404040"/>
          <w:spacing w:val="7"/>
          <w:sz w:val="24"/>
        </w:rPr>
        <w:t xml:space="preserve"> </w:t>
      </w:r>
      <w:r w:rsidR="00386C7D" w:rsidRPr="00084D43">
        <w:rPr>
          <w:color w:val="404040"/>
          <w:sz w:val="24"/>
        </w:rPr>
        <w:t>детского</w:t>
      </w:r>
      <w:r w:rsidR="00386C7D" w:rsidRPr="00084D43">
        <w:rPr>
          <w:color w:val="404040"/>
          <w:spacing w:val="7"/>
          <w:sz w:val="24"/>
        </w:rPr>
        <w:t xml:space="preserve"> </w:t>
      </w:r>
      <w:r w:rsidR="00386C7D" w:rsidRPr="00084D43">
        <w:rPr>
          <w:color w:val="404040"/>
          <w:sz w:val="24"/>
        </w:rPr>
        <w:t>сада,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во</w:t>
      </w:r>
      <w:r w:rsidR="00386C7D" w:rsidRPr="00084D43">
        <w:rPr>
          <w:color w:val="404040"/>
          <w:spacing w:val="7"/>
          <w:sz w:val="24"/>
        </w:rPr>
        <w:t xml:space="preserve"> </w:t>
      </w:r>
      <w:r w:rsidR="00386C7D" w:rsidRPr="00084D43">
        <w:rPr>
          <w:color w:val="404040"/>
          <w:sz w:val="24"/>
        </w:rPr>
        <w:t>многих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t>семьях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lastRenderedPageBreak/>
        <w:t>наблюдается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уменьшение</w:t>
      </w:r>
    </w:p>
    <w:p w:rsidR="00BF70C9" w:rsidRDefault="00386C7D">
      <w:pPr>
        <w:pStyle w:val="a3"/>
        <w:spacing w:line="275" w:lineRule="exact"/>
        <w:ind w:left="1710"/>
        <w:jc w:val="both"/>
      </w:pPr>
      <w:r>
        <w:rPr>
          <w:color w:val="404040"/>
        </w:rPr>
        <w:t>«воспитательных ресурсов»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родителей,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приходящихся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каждого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ребенка;</w:t>
      </w:r>
    </w:p>
    <w:p w:rsidR="00BF70C9" w:rsidRPr="00084D43" w:rsidRDefault="00084D43" w:rsidP="00084D43">
      <w:pPr>
        <w:tabs>
          <w:tab w:val="left" w:pos="1711"/>
        </w:tabs>
        <w:ind w:left="1350" w:right="140"/>
        <w:jc w:val="both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во-вторых,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низкие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адаптивные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возможности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детей,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поступающих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ясли,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</w:t>
      </w:r>
      <w:proofErr w:type="gramStart"/>
      <w:r w:rsidR="00386C7D" w:rsidRPr="00084D43">
        <w:rPr>
          <w:color w:val="404040"/>
          <w:sz w:val="24"/>
        </w:rPr>
        <w:t>.е</w:t>
      </w:r>
      <w:proofErr w:type="gramEnd"/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затруднение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процесса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адаптации,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негативно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сказывается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на</w:t>
      </w:r>
      <w:r w:rsidR="00386C7D" w:rsidRPr="00084D43">
        <w:rPr>
          <w:color w:val="404040"/>
          <w:spacing w:val="61"/>
          <w:sz w:val="24"/>
        </w:rPr>
        <w:t xml:space="preserve"> </w:t>
      </w:r>
      <w:r w:rsidR="00386C7D" w:rsidRPr="00084D43">
        <w:rPr>
          <w:color w:val="404040"/>
          <w:sz w:val="24"/>
        </w:rPr>
        <w:t>состоянии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физического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19"/>
          <w:sz w:val="24"/>
        </w:rPr>
        <w:t xml:space="preserve"> </w:t>
      </w:r>
      <w:r w:rsidR="00386C7D" w:rsidRPr="00084D43">
        <w:rPr>
          <w:color w:val="404040"/>
          <w:sz w:val="24"/>
        </w:rPr>
        <w:t>психологического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здоровья</w:t>
      </w:r>
      <w:r w:rsidR="00386C7D" w:rsidRPr="00084D43">
        <w:rPr>
          <w:color w:val="404040"/>
          <w:spacing w:val="19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воспитанников.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Это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опять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же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обусловлено</w:t>
      </w:r>
    </w:p>
    <w:p w:rsidR="00BF70C9" w:rsidRDefault="00BF70C9">
      <w:pPr>
        <w:jc w:val="both"/>
        <w:rPr>
          <w:sz w:val="24"/>
        </w:rPr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p w:rsidR="00BF70C9" w:rsidRDefault="00386C7D">
      <w:pPr>
        <w:pStyle w:val="a3"/>
        <w:spacing w:before="73"/>
        <w:ind w:left="1710" w:right="140"/>
        <w:jc w:val="both"/>
      </w:pPr>
      <w:r>
        <w:rPr>
          <w:color w:val="404040"/>
        </w:rPr>
        <w:lastRenderedPageBreak/>
        <w:t>низким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уровнем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психолого-педагогической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культуры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родителей.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результате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многочисленных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наблюдений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общения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было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установлено: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многие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знают,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процесс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привыкания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детскому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саду,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непросто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определенный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период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жизни,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очень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важный,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значимый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60"/>
        </w:rPr>
        <w:t xml:space="preserve"> </w:t>
      </w:r>
      <w:r>
        <w:rPr>
          <w:color w:val="404040"/>
        </w:rPr>
        <w:t>ответственный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момент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понимают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опасности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адаптационного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периода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здоровья и психики ребенка, поэтому стремятся как можно скорее отдать ребенка 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детский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сад.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ответственность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организацию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адаптационного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периода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целиком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возлагают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специалистов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руководителей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дошкольных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учреждений.</w:t>
      </w:r>
    </w:p>
    <w:p w:rsidR="00BF70C9" w:rsidRDefault="00386C7D">
      <w:pPr>
        <w:pStyle w:val="a3"/>
        <w:spacing w:before="1"/>
        <w:ind w:right="139" w:firstLine="708"/>
        <w:jc w:val="both"/>
      </w:pPr>
      <w:r>
        <w:rPr>
          <w:color w:val="404040"/>
        </w:rPr>
        <w:t>Таким образом, выше обозначенные проблемы требуют выстраивания диалога ДОУ и семьи,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диалога на основе сотрудничества, содружества, взаимопомощи, что в итоге приведет 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созданию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единого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пространства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каждого ребенка.</w:t>
      </w:r>
    </w:p>
    <w:p w:rsidR="00BF70C9" w:rsidRDefault="00BF70C9">
      <w:pPr>
        <w:pStyle w:val="a3"/>
        <w:spacing w:before="5"/>
        <w:ind w:left="0"/>
      </w:pPr>
    </w:p>
    <w:p w:rsidR="00BF70C9" w:rsidRDefault="00386C7D">
      <w:pPr>
        <w:pStyle w:val="Heading1"/>
        <w:spacing w:line="274" w:lineRule="exact"/>
      </w:pPr>
      <w:r>
        <w:rPr>
          <w:color w:val="404040"/>
        </w:rPr>
        <w:t>Актуальность</w:t>
      </w:r>
    </w:p>
    <w:p w:rsidR="00BF70C9" w:rsidRDefault="00386C7D">
      <w:pPr>
        <w:pStyle w:val="a3"/>
        <w:ind w:right="134"/>
        <w:jc w:val="both"/>
      </w:pPr>
      <w:r>
        <w:rPr>
          <w:color w:val="404040"/>
        </w:rPr>
        <w:t>Воспитание подрастающего поколения в современном обществе является предметом особой заботы.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законе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РФ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«Об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образовании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РФ»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ст.44,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п.1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определяется,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«Родители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(законные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представители) несовершеннолетних обучающихся имеют преимущественное право на обучение 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перед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всеми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другими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лицами.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обязаны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заложить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основы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физического,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нравственного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интеллектуального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личности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ребенка».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Таким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образом,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признание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государством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приоритета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семейного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воспитания,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требует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иных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взаимоотношений 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образовательного учреждения,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именно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сотрудничества,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доверительности.</w:t>
      </w:r>
    </w:p>
    <w:p w:rsidR="00BF70C9" w:rsidRDefault="00386C7D">
      <w:pPr>
        <w:pStyle w:val="a3"/>
        <w:ind w:right="135"/>
        <w:jc w:val="both"/>
      </w:pPr>
      <w:r>
        <w:rPr>
          <w:color w:val="404040"/>
        </w:rPr>
        <w:t>Сотрудничество – это общение «на равных», где никому не принадлежит привилегия указывать,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контролировать, оценивать. Взаимодействие – предоставляет собой способ организации совместной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деятельности, которая осуществляется с помощью общения. Детский сад и семья должны стремиться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к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созданию единого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пространства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развития ребенка.</w:t>
      </w:r>
    </w:p>
    <w:p w:rsidR="00BF70C9" w:rsidRDefault="00386C7D">
      <w:pPr>
        <w:pStyle w:val="a3"/>
        <w:ind w:right="139"/>
        <w:jc w:val="both"/>
      </w:pPr>
      <w:r>
        <w:rPr>
          <w:color w:val="404040"/>
        </w:rPr>
        <w:t xml:space="preserve">В ФГОС ведущей целью взаимодействия детского сада с семьей </w:t>
      </w:r>
      <w:proofErr w:type="gramStart"/>
      <w:r>
        <w:rPr>
          <w:color w:val="404040"/>
        </w:rPr>
        <w:t>–э</w:t>
      </w:r>
      <w:proofErr w:type="gramEnd"/>
      <w:r>
        <w:rPr>
          <w:color w:val="404040"/>
        </w:rPr>
        <w:t>то создание необходимых условий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ответственных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взаимозависимых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отношений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воспитанников,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обеспечивающих целостное развитие личности дошкольника, повышение компетентности родителей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области воспитания.</w:t>
      </w:r>
    </w:p>
    <w:p w:rsidR="00BF70C9" w:rsidRDefault="00386C7D">
      <w:pPr>
        <w:pStyle w:val="a3"/>
        <w:ind w:right="140"/>
        <w:jc w:val="both"/>
      </w:pPr>
      <w:r>
        <w:rPr>
          <w:color w:val="404040"/>
        </w:rPr>
        <w:t>Одинаковые формы взаимодействия с 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 эффективны. Работа с 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должна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иметь дифференцированный подход, учитывать социальный статус и микроклимат семьи, а также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родительские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запросы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степень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заинтересованности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родителей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деятельностью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ДОУ.</w:t>
      </w:r>
    </w:p>
    <w:p w:rsidR="00BF70C9" w:rsidRDefault="00386C7D">
      <w:pPr>
        <w:pStyle w:val="a3"/>
        <w:ind w:right="138"/>
        <w:jc w:val="both"/>
      </w:pPr>
      <w:r>
        <w:rPr>
          <w:color w:val="404040"/>
        </w:rPr>
        <w:t>И воспитатель, и родитель – взрослые люди, которые имеют свои психологические особенности,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возрастные и индивидуальные черты, свой жизненный опыт и собственное видение проблем. До тех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пор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пока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взрослому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хватает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успешного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взаимодействия,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сомнений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поводу</w:t>
      </w:r>
      <w:r>
        <w:rPr>
          <w:color w:val="404040"/>
          <w:spacing w:val="60"/>
        </w:rPr>
        <w:t xml:space="preserve"> </w:t>
      </w:r>
      <w:r>
        <w:rPr>
          <w:color w:val="404040"/>
        </w:rPr>
        <w:t>этого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знания у него не возникает. Взрослый учится, руководствуясь прагматическими мотивами. Новые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знания вводят человека в другую социальную реальность: дарят новое видение проблемы и мира.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Задача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педагогического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коллектива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плодотворного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сотрудничества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родителями.</w:t>
      </w:r>
    </w:p>
    <w:p w:rsidR="00BF70C9" w:rsidRDefault="00BF70C9">
      <w:pPr>
        <w:pStyle w:val="a3"/>
        <w:ind w:left="0"/>
        <w:rPr>
          <w:sz w:val="26"/>
        </w:rPr>
      </w:pPr>
    </w:p>
    <w:p w:rsidR="00BF70C9" w:rsidRDefault="00BF70C9">
      <w:pPr>
        <w:pStyle w:val="a3"/>
        <w:spacing w:before="8"/>
        <w:ind w:left="0"/>
        <w:rPr>
          <w:sz w:val="22"/>
        </w:rPr>
      </w:pPr>
    </w:p>
    <w:p w:rsidR="00BF70C9" w:rsidRDefault="00386C7D">
      <w:pPr>
        <w:pStyle w:val="a3"/>
        <w:spacing w:line="235" w:lineRule="auto"/>
        <w:ind w:right="140"/>
        <w:jc w:val="both"/>
      </w:pPr>
      <w:r>
        <w:rPr>
          <w:b/>
          <w:color w:val="404040"/>
        </w:rPr>
        <w:t>Цель</w:t>
      </w:r>
      <w:r>
        <w:rPr>
          <w:b/>
          <w:color w:val="404040"/>
          <w:spacing w:val="1"/>
        </w:rPr>
        <w:t xml:space="preserve"> </w:t>
      </w:r>
      <w:r>
        <w:rPr>
          <w:b/>
          <w:color w:val="404040"/>
        </w:rPr>
        <w:t>проекта:</w:t>
      </w:r>
      <w:r>
        <w:rPr>
          <w:b/>
          <w:color w:val="404040"/>
          <w:spacing w:val="1"/>
        </w:rPr>
        <w:t xml:space="preserve"> </w:t>
      </w:r>
      <w:r>
        <w:rPr>
          <w:color w:val="404040"/>
        </w:rPr>
        <w:t>использование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инновационных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форм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повышения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педагогической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компетенции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родителей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вовлечение</w:t>
      </w:r>
      <w:r>
        <w:rPr>
          <w:color w:val="404040"/>
          <w:spacing w:val="54"/>
        </w:rPr>
        <w:t xml:space="preserve"> </w:t>
      </w:r>
      <w:r>
        <w:rPr>
          <w:color w:val="404040"/>
        </w:rPr>
        <w:t>их 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образовательный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процесс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детского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сада.</w:t>
      </w:r>
    </w:p>
    <w:p w:rsidR="00BF70C9" w:rsidRDefault="00BF70C9">
      <w:pPr>
        <w:pStyle w:val="a3"/>
        <w:spacing w:before="9"/>
        <w:ind w:left="0"/>
        <w:rPr>
          <w:sz w:val="16"/>
        </w:rPr>
      </w:pPr>
    </w:p>
    <w:p w:rsidR="00BF70C9" w:rsidRDefault="00BF70C9">
      <w:pPr>
        <w:rPr>
          <w:sz w:val="16"/>
        </w:rPr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p w:rsidR="00BF70C9" w:rsidRDefault="00386C7D">
      <w:pPr>
        <w:pStyle w:val="Heading1"/>
        <w:spacing w:before="90"/>
      </w:pPr>
      <w:r>
        <w:rPr>
          <w:color w:val="404040"/>
        </w:rPr>
        <w:lastRenderedPageBreak/>
        <w:t>Задачи:</w:t>
      </w:r>
    </w:p>
    <w:p w:rsidR="00BF70C9" w:rsidRDefault="00386C7D">
      <w:pPr>
        <w:pStyle w:val="a3"/>
        <w:spacing w:before="4"/>
        <w:ind w:left="0"/>
        <w:rPr>
          <w:b/>
          <w:sz w:val="31"/>
        </w:rPr>
      </w:pPr>
      <w:r>
        <w:br w:type="column"/>
      </w:r>
    </w:p>
    <w:p w:rsidR="00BF70C9" w:rsidRPr="00084D43" w:rsidRDefault="00084D43" w:rsidP="00084D43">
      <w:pPr>
        <w:tabs>
          <w:tab w:val="left" w:pos="558"/>
        </w:tabs>
        <w:spacing w:before="1"/>
        <w:ind w:left="197" w:right="143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создать</w:t>
      </w:r>
      <w:r w:rsidR="00386C7D" w:rsidRPr="00084D43">
        <w:rPr>
          <w:color w:val="404040"/>
          <w:spacing w:val="32"/>
          <w:sz w:val="24"/>
        </w:rPr>
        <w:t xml:space="preserve"> </w:t>
      </w:r>
      <w:r w:rsidR="00386C7D" w:rsidRPr="00084D43">
        <w:rPr>
          <w:color w:val="404040"/>
          <w:sz w:val="24"/>
        </w:rPr>
        <w:t>условия</w:t>
      </w:r>
      <w:r w:rsidR="00386C7D" w:rsidRPr="00084D43">
        <w:rPr>
          <w:color w:val="404040"/>
          <w:spacing w:val="28"/>
          <w:sz w:val="24"/>
        </w:rPr>
        <w:t xml:space="preserve"> </w:t>
      </w:r>
      <w:r w:rsidR="00386C7D" w:rsidRPr="00084D43">
        <w:rPr>
          <w:color w:val="404040"/>
          <w:sz w:val="24"/>
        </w:rPr>
        <w:t>для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развития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детей</w:t>
      </w:r>
      <w:r w:rsidR="00386C7D" w:rsidRPr="00084D43">
        <w:rPr>
          <w:color w:val="404040"/>
          <w:spacing w:val="29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28"/>
          <w:sz w:val="24"/>
        </w:rPr>
        <w:t xml:space="preserve"> </w:t>
      </w:r>
      <w:r w:rsidR="00386C7D" w:rsidRPr="00084D43">
        <w:rPr>
          <w:color w:val="404040"/>
          <w:sz w:val="24"/>
        </w:rPr>
        <w:t>совместной</w:t>
      </w:r>
      <w:r w:rsidR="00386C7D" w:rsidRPr="00084D43">
        <w:rPr>
          <w:color w:val="404040"/>
          <w:spacing w:val="29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деятельности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28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педагогами детского сада;</w:t>
      </w:r>
    </w:p>
    <w:p w:rsidR="00BF70C9" w:rsidRPr="00084D43" w:rsidRDefault="00084D43" w:rsidP="00084D43">
      <w:pPr>
        <w:tabs>
          <w:tab w:val="left" w:pos="558"/>
        </w:tabs>
        <w:ind w:left="197" w:right="145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приобщить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участию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жизни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группы</w:t>
      </w:r>
      <w:r w:rsidR="00386C7D" w:rsidRPr="00084D43">
        <w:rPr>
          <w:color w:val="404040"/>
          <w:spacing w:val="48"/>
          <w:sz w:val="24"/>
        </w:rPr>
        <w:t xml:space="preserve"> </w:t>
      </w:r>
      <w:r w:rsidR="00386C7D" w:rsidRPr="00084D43">
        <w:rPr>
          <w:color w:val="404040"/>
          <w:sz w:val="24"/>
        </w:rPr>
        <w:t>через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поиск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внедрение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наиболее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эффективных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форм взаимодействия;</w:t>
      </w:r>
    </w:p>
    <w:p w:rsidR="00BF70C9" w:rsidRPr="00084D43" w:rsidRDefault="00084D43" w:rsidP="00084D43">
      <w:pPr>
        <w:tabs>
          <w:tab w:val="left" w:pos="558"/>
        </w:tabs>
        <w:ind w:left="197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повысить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уровень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воспитательных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умений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7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педагогической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культуры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родителей;</w:t>
      </w:r>
    </w:p>
    <w:p w:rsidR="00BF70C9" w:rsidRPr="00084D43" w:rsidRDefault="00084D43" w:rsidP="00084D43">
      <w:pPr>
        <w:tabs>
          <w:tab w:val="left" w:pos="558"/>
          <w:tab w:val="left" w:pos="2639"/>
          <w:tab w:val="left" w:pos="4075"/>
          <w:tab w:val="left" w:pos="4812"/>
          <w:tab w:val="left" w:pos="6100"/>
          <w:tab w:val="left" w:pos="7555"/>
          <w:tab w:val="left" w:pos="8570"/>
        </w:tabs>
        <w:ind w:left="197" w:right="143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пропагандировать</w:t>
      </w:r>
      <w:r w:rsidR="00386C7D" w:rsidRPr="00084D43">
        <w:rPr>
          <w:color w:val="404040"/>
          <w:sz w:val="24"/>
        </w:rPr>
        <w:tab/>
        <w:t>интересный</w:t>
      </w:r>
      <w:r w:rsidR="00386C7D" w:rsidRPr="00084D43">
        <w:rPr>
          <w:color w:val="404040"/>
          <w:sz w:val="24"/>
        </w:rPr>
        <w:tab/>
        <w:t>опыт</w:t>
      </w:r>
      <w:r w:rsidR="00386C7D" w:rsidRPr="00084D43">
        <w:rPr>
          <w:color w:val="404040"/>
          <w:sz w:val="24"/>
        </w:rPr>
        <w:tab/>
        <w:t>семейного</w:t>
      </w:r>
      <w:r w:rsidR="00386C7D" w:rsidRPr="00084D43">
        <w:rPr>
          <w:color w:val="404040"/>
          <w:sz w:val="24"/>
        </w:rPr>
        <w:tab/>
        <w:t>воспитания,</w:t>
      </w:r>
      <w:r w:rsidR="00386C7D" w:rsidRPr="00084D43">
        <w:rPr>
          <w:color w:val="404040"/>
          <w:sz w:val="24"/>
        </w:rPr>
        <w:tab/>
        <w:t>лучших</w:t>
      </w:r>
      <w:r w:rsidR="00386C7D" w:rsidRPr="00084D43">
        <w:rPr>
          <w:color w:val="404040"/>
          <w:sz w:val="24"/>
        </w:rPr>
        <w:tab/>
      </w:r>
      <w:r w:rsidR="00386C7D" w:rsidRPr="00084D43">
        <w:rPr>
          <w:color w:val="404040"/>
          <w:spacing w:val="-1"/>
          <w:sz w:val="24"/>
        </w:rPr>
        <w:t>семейных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традиций,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здоровый образ жизни;</w:t>
      </w:r>
    </w:p>
    <w:p w:rsidR="00BF70C9" w:rsidRPr="00084D43" w:rsidRDefault="00084D43" w:rsidP="00084D43">
      <w:pPr>
        <w:tabs>
          <w:tab w:val="left" w:pos="558"/>
        </w:tabs>
        <w:spacing w:before="3" w:line="237" w:lineRule="auto"/>
        <w:ind w:left="197" w:right="142"/>
        <w:rPr>
          <w:sz w:val="24"/>
        </w:rPr>
      </w:pPr>
      <w:r>
        <w:rPr>
          <w:color w:val="404040"/>
          <w:sz w:val="24"/>
        </w:rPr>
        <w:t>5.</w:t>
      </w:r>
      <w:r w:rsidR="00386C7D" w:rsidRPr="00084D43">
        <w:rPr>
          <w:color w:val="404040"/>
          <w:sz w:val="24"/>
        </w:rPr>
        <w:t>организовать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мероприятия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по</w:t>
      </w:r>
      <w:r w:rsidR="00386C7D" w:rsidRPr="00084D43">
        <w:rPr>
          <w:color w:val="404040"/>
          <w:spacing w:val="23"/>
          <w:sz w:val="24"/>
        </w:rPr>
        <w:t xml:space="preserve"> </w:t>
      </w:r>
      <w:r w:rsidR="00386C7D" w:rsidRPr="00084D43">
        <w:rPr>
          <w:color w:val="404040"/>
          <w:sz w:val="24"/>
        </w:rPr>
        <w:t>вовлечению</w:t>
      </w:r>
      <w:r w:rsidR="00386C7D" w:rsidRPr="00084D43">
        <w:rPr>
          <w:color w:val="404040"/>
          <w:spacing w:val="23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деятельность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группы,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как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полноправных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участников образовательного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процесса.</w:t>
      </w:r>
    </w:p>
    <w:p w:rsidR="00BF70C9" w:rsidRDefault="00BF70C9">
      <w:pPr>
        <w:spacing w:line="237" w:lineRule="auto"/>
        <w:rPr>
          <w:sz w:val="24"/>
        </w:rPr>
        <w:sectPr w:rsidR="00BF70C9">
          <w:type w:val="continuous"/>
          <w:pgSz w:w="11910" w:h="16840"/>
          <w:pgMar w:top="1580" w:right="580" w:bottom="280" w:left="500" w:header="720" w:footer="720" w:gutter="0"/>
          <w:cols w:num="2" w:space="720" w:equalWidth="0">
            <w:col w:w="1063" w:space="40"/>
            <w:col w:w="9727"/>
          </w:cols>
        </w:sectPr>
      </w:pPr>
    </w:p>
    <w:p w:rsidR="00BF70C9" w:rsidRDefault="00386C7D">
      <w:pPr>
        <w:pStyle w:val="Heading1"/>
        <w:spacing w:before="74"/>
        <w:jc w:val="both"/>
      </w:pPr>
      <w:r>
        <w:rPr>
          <w:color w:val="404040"/>
        </w:rPr>
        <w:lastRenderedPageBreak/>
        <w:t>Предполагаемый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результат:</w:t>
      </w:r>
    </w:p>
    <w:p w:rsidR="00BF70C9" w:rsidRDefault="00BF70C9">
      <w:pPr>
        <w:pStyle w:val="a3"/>
        <w:spacing w:before="7"/>
        <w:ind w:left="0"/>
        <w:rPr>
          <w:b/>
          <w:sz w:val="23"/>
        </w:rPr>
      </w:pPr>
    </w:p>
    <w:p w:rsidR="00BF70C9" w:rsidRDefault="00386C7D">
      <w:pPr>
        <w:pStyle w:val="a3"/>
        <w:ind w:right="137"/>
        <w:jc w:val="both"/>
      </w:pPr>
      <w:r>
        <w:rPr>
          <w:color w:val="404040"/>
        </w:rPr>
        <w:t>Создание единого образовательного пространства в рамках социального партнерства детского сада 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будет способствовать:</w:t>
      </w:r>
    </w:p>
    <w:p w:rsidR="00BF70C9" w:rsidRPr="00084D43" w:rsidRDefault="00084D43" w:rsidP="00084D43">
      <w:pPr>
        <w:tabs>
          <w:tab w:val="left" w:pos="1661"/>
        </w:tabs>
        <w:ind w:left="1300" w:right="141"/>
        <w:jc w:val="both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повышению уровня педагогической компетентности родителей в вопросах воспитания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 развития дошкольников посредством информационной и дидактической поддержки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семьи;</w:t>
      </w:r>
    </w:p>
    <w:p w:rsidR="00BF70C9" w:rsidRPr="00084D43" w:rsidRDefault="00084D43" w:rsidP="00084D43">
      <w:pPr>
        <w:tabs>
          <w:tab w:val="left" w:pos="1661"/>
        </w:tabs>
        <w:ind w:left="1300" w:right="144"/>
        <w:jc w:val="both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формированию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мотивации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систематическому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сотрудничеству</w:t>
      </w:r>
      <w:r w:rsidR="00386C7D" w:rsidRPr="00084D43">
        <w:rPr>
          <w:color w:val="404040"/>
          <w:spacing w:val="61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педагогами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детского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сада,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а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также</w:t>
      </w:r>
      <w:r w:rsidR="00386C7D" w:rsidRPr="00084D43">
        <w:rPr>
          <w:color w:val="404040"/>
          <w:spacing w:val="5"/>
          <w:sz w:val="24"/>
        </w:rPr>
        <w:t xml:space="preserve"> </w:t>
      </w:r>
      <w:r w:rsidR="00386C7D" w:rsidRPr="00084D43">
        <w:rPr>
          <w:color w:val="404040"/>
          <w:sz w:val="24"/>
        </w:rPr>
        <w:t>участию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образовательном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процессе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ДОУ;</w:t>
      </w:r>
    </w:p>
    <w:p w:rsidR="00BF70C9" w:rsidRPr="00084D43" w:rsidRDefault="00084D43" w:rsidP="00084D43">
      <w:pPr>
        <w:tabs>
          <w:tab w:val="left" w:pos="1661"/>
        </w:tabs>
        <w:ind w:left="1300" w:right="137"/>
        <w:jc w:val="both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установлению единства стремлений и взглядов на процесс воспитания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 обучения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дошкольников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между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детским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садом и  семьей.</w:t>
      </w:r>
    </w:p>
    <w:p w:rsidR="00BF70C9" w:rsidRDefault="00BF70C9">
      <w:pPr>
        <w:pStyle w:val="a3"/>
        <w:spacing w:before="5"/>
        <w:ind w:left="0"/>
      </w:pPr>
    </w:p>
    <w:p w:rsidR="00BF70C9" w:rsidRDefault="00386C7D">
      <w:pPr>
        <w:pStyle w:val="Heading1"/>
        <w:jc w:val="both"/>
      </w:pPr>
      <w:r>
        <w:rPr>
          <w:color w:val="404040"/>
        </w:rPr>
        <w:t>Критерии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показатели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эффективности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реализации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проекта</w:t>
      </w:r>
    </w:p>
    <w:p w:rsidR="00BF70C9" w:rsidRDefault="00BF70C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9"/>
        <w:gridCol w:w="3161"/>
        <w:gridCol w:w="3192"/>
      </w:tblGrid>
      <w:tr w:rsidR="00BF70C9">
        <w:trPr>
          <w:trHeight w:val="275"/>
        </w:trPr>
        <w:tc>
          <w:tcPr>
            <w:tcW w:w="3219" w:type="dxa"/>
          </w:tcPr>
          <w:p w:rsidR="00BF70C9" w:rsidRDefault="00386C7D">
            <w:pPr>
              <w:pStyle w:val="TableParagraph"/>
              <w:spacing w:line="256" w:lineRule="exact"/>
              <w:ind w:left="1068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Критерии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spacing w:line="256" w:lineRule="exact"/>
              <w:ind w:left="938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Показатели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spacing w:line="256" w:lineRule="exact"/>
              <w:ind w:left="662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Инструментарий</w:t>
            </w:r>
          </w:p>
        </w:tc>
      </w:tr>
      <w:tr w:rsidR="00BF70C9">
        <w:trPr>
          <w:trHeight w:val="1656"/>
        </w:trPr>
        <w:tc>
          <w:tcPr>
            <w:tcW w:w="3219" w:type="dxa"/>
          </w:tcPr>
          <w:p w:rsidR="00BF70C9" w:rsidRDefault="00386C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  <w:u w:val="single" w:color="404040"/>
              </w:rPr>
              <w:t>Активность</w:t>
            </w:r>
            <w:r>
              <w:rPr>
                <w:color w:val="404040"/>
                <w:spacing w:val="-3"/>
                <w:sz w:val="24"/>
                <w:u w:val="single" w:color="404040"/>
              </w:rPr>
              <w:t xml:space="preserve"> </w:t>
            </w:r>
            <w:r>
              <w:rPr>
                <w:color w:val="404040"/>
                <w:sz w:val="24"/>
                <w:u w:val="single" w:color="404040"/>
              </w:rPr>
              <w:t>родителей</w:t>
            </w:r>
          </w:p>
          <w:p w:rsidR="00BF70C9" w:rsidRDefault="00386C7D">
            <w:pPr>
              <w:pStyle w:val="TableParagraph"/>
              <w:tabs>
                <w:tab w:val="left" w:pos="1638"/>
              </w:tabs>
              <w:ind w:left="107" w:right="99" w:firstLine="60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рост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посещаемости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организуемых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совместных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мероприятий.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color w:val="404040"/>
                <w:sz w:val="24"/>
              </w:rPr>
              <w:t>Рост инициативности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родительского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участия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жизни детского сада;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увеличение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числа</w:t>
            </w:r>
          </w:p>
          <w:p w:rsidR="00BF70C9" w:rsidRDefault="00386C7D">
            <w:pPr>
              <w:pStyle w:val="TableParagraph"/>
              <w:spacing w:line="270" w:lineRule="atLeast"/>
              <w:ind w:left="108" w:right="268"/>
              <w:rPr>
                <w:sz w:val="24"/>
              </w:rPr>
            </w:pPr>
            <w:r>
              <w:rPr>
                <w:color w:val="404040"/>
                <w:sz w:val="24"/>
              </w:rPr>
              <w:t>родителей, участвующих 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мероприятиях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ДОУ.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ind w:left="106" w:right="411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ДОУ,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родителей.</w:t>
            </w:r>
          </w:p>
        </w:tc>
      </w:tr>
      <w:tr w:rsidR="00BF70C9">
        <w:trPr>
          <w:trHeight w:val="1103"/>
        </w:trPr>
        <w:tc>
          <w:tcPr>
            <w:tcW w:w="3219" w:type="dxa"/>
          </w:tcPr>
          <w:p w:rsidR="00BF70C9" w:rsidRDefault="00386C7D">
            <w:pPr>
              <w:pStyle w:val="TableParagraph"/>
              <w:ind w:left="107" w:right="699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Сформированность</w:t>
            </w:r>
            <w:proofErr w:type="spellEnd"/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педагогических знаний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Доминирование</w:t>
            </w:r>
          </w:p>
          <w:p w:rsidR="00BF70C9" w:rsidRDefault="00386C7D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color w:val="404040"/>
                <w:sz w:val="24"/>
              </w:rPr>
              <w:t>демократического типа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воспитания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семьях.</w:t>
            </w:r>
          </w:p>
          <w:p w:rsidR="00BF70C9" w:rsidRDefault="00386C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Снижение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404040"/>
                <w:sz w:val="24"/>
              </w:rPr>
              <w:t>гиперопеки</w:t>
            </w:r>
            <w:proofErr w:type="spellEnd"/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Опросник</w:t>
            </w:r>
            <w:proofErr w:type="spellEnd"/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color w:val="404040"/>
                <w:sz w:val="24"/>
              </w:rPr>
              <w:t>«Типы воспитания в семье»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А.Баркан</w:t>
            </w:r>
          </w:p>
        </w:tc>
      </w:tr>
      <w:tr w:rsidR="00BF70C9">
        <w:trPr>
          <w:trHeight w:val="1656"/>
        </w:trPr>
        <w:tc>
          <w:tcPr>
            <w:tcW w:w="3219" w:type="dxa"/>
          </w:tcPr>
          <w:p w:rsidR="00BF70C9" w:rsidRDefault="00386C7D">
            <w:pPr>
              <w:pStyle w:val="TableParagraph"/>
              <w:ind w:left="107" w:right="163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Сформированность</w:t>
            </w:r>
            <w:proofErr w:type="spellEnd"/>
            <w:r>
              <w:rPr>
                <w:color w:val="404040"/>
                <w:sz w:val="24"/>
              </w:rPr>
              <w:t xml:space="preserve"> навыков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эффективного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 родителей с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ребенком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ind w:left="108" w:right="562"/>
              <w:rPr>
                <w:sz w:val="24"/>
              </w:rPr>
            </w:pPr>
            <w:r>
              <w:rPr>
                <w:color w:val="404040"/>
                <w:sz w:val="24"/>
              </w:rPr>
              <w:t>Положительный фон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состояния ребенка: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Уровень тревожности;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Уровень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агрессивности;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Уровень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самооценки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</w:p>
          <w:p w:rsidR="00BF70C9" w:rsidRDefault="00386C7D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404040"/>
                <w:sz w:val="24"/>
              </w:rPr>
              <w:t>Тест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Б.Лонга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«Круги»</w:t>
            </w:r>
          </w:p>
        </w:tc>
      </w:tr>
      <w:tr w:rsidR="00BF70C9">
        <w:trPr>
          <w:trHeight w:val="1384"/>
        </w:trPr>
        <w:tc>
          <w:tcPr>
            <w:tcW w:w="3219" w:type="dxa"/>
          </w:tcPr>
          <w:p w:rsidR="00BF70C9" w:rsidRDefault="00386C7D">
            <w:pPr>
              <w:pStyle w:val="TableParagraph"/>
              <w:ind w:left="107" w:right="945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Сформированность</w:t>
            </w:r>
            <w:proofErr w:type="spellEnd"/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навыков</w:t>
            </w:r>
          </w:p>
          <w:p w:rsidR="00BF70C9" w:rsidRDefault="00386C7D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конструктивного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общения.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Уровень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404040"/>
                <w:sz w:val="24"/>
              </w:rPr>
              <w:t>эмпатии</w:t>
            </w:r>
            <w:proofErr w:type="spellEnd"/>
          </w:p>
          <w:p w:rsidR="00BF70C9" w:rsidRDefault="00386C7D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color w:val="404040"/>
                <w:sz w:val="24"/>
              </w:rPr>
              <w:t>Тип выхода из конфликтной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ситуации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ind w:left="106" w:right="1474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spacing w:line="237" w:lineRule="auto"/>
              <w:ind w:left="106" w:right="385"/>
              <w:rPr>
                <w:sz w:val="24"/>
              </w:rPr>
            </w:pPr>
            <w:r>
              <w:rPr>
                <w:color w:val="404040"/>
                <w:sz w:val="24"/>
              </w:rPr>
              <w:t>Н.И.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Леонов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«Психология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делового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общения».</w:t>
            </w:r>
          </w:p>
          <w:p w:rsidR="00BF70C9" w:rsidRDefault="00386C7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color w:val="404040"/>
                <w:sz w:val="24"/>
              </w:rPr>
              <w:t>Наблюдение</w:t>
            </w:r>
          </w:p>
        </w:tc>
      </w:tr>
    </w:tbl>
    <w:p w:rsidR="00BF70C9" w:rsidRDefault="00BF70C9">
      <w:pPr>
        <w:pStyle w:val="a3"/>
        <w:spacing w:before="3"/>
        <w:ind w:left="0"/>
        <w:rPr>
          <w:b/>
          <w:sz w:val="23"/>
        </w:rPr>
      </w:pPr>
    </w:p>
    <w:p w:rsidR="00BF70C9" w:rsidRDefault="00386C7D">
      <w:pPr>
        <w:ind w:left="220"/>
        <w:jc w:val="both"/>
        <w:rPr>
          <w:b/>
          <w:sz w:val="24"/>
        </w:rPr>
      </w:pPr>
      <w:r>
        <w:rPr>
          <w:b/>
          <w:color w:val="404040"/>
          <w:sz w:val="24"/>
        </w:rPr>
        <w:t>Перспектива</w:t>
      </w:r>
      <w:r>
        <w:rPr>
          <w:b/>
          <w:color w:val="404040"/>
          <w:spacing w:val="-6"/>
          <w:sz w:val="24"/>
        </w:rPr>
        <w:t xml:space="preserve"> </w:t>
      </w:r>
      <w:r>
        <w:rPr>
          <w:b/>
          <w:color w:val="404040"/>
          <w:sz w:val="24"/>
        </w:rPr>
        <w:t>дальнейшего</w:t>
      </w:r>
      <w:r>
        <w:rPr>
          <w:b/>
          <w:color w:val="404040"/>
          <w:spacing w:val="-2"/>
          <w:sz w:val="24"/>
        </w:rPr>
        <w:t xml:space="preserve"> </w:t>
      </w:r>
      <w:r>
        <w:rPr>
          <w:b/>
          <w:color w:val="404040"/>
          <w:sz w:val="24"/>
        </w:rPr>
        <w:t>развития</w:t>
      </w:r>
      <w:r>
        <w:rPr>
          <w:b/>
          <w:color w:val="404040"/>
          <w:spacing w:val="-2"/>
          <w:sz w:val="24"/>
        </w:rPr>
        <w:t xml:space="preserve"> </w:t>
      </w:r>
      <w:r>
        <w:rPr>
          <w:b/>
          <w:color w:val="404040"/>
          <w:sz w:val="24"/>
        </w:rPr>
        <w:t>проекта:</w:t>
      </w:r>
    </w:p>
    <w:p w:rsidR="00BF70C9" w:rsidRDefault="00386C7D">
      <w:pPr>
        <w:pStyle w:val="a3"/>
        <w:spacing w:before="2" w:line="237" w:lineRule="auto"/>
        <w:ind w:right="141"/>
        <w:jc w:val="both"/>
      </w:pPr>
      <w:r>
        <w:rPr>
          <w:color w:val="404040"/>
        </w:rPr>
        <w:t>опыт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деятельности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педагогов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данному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проекту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может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быть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рекомендован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образовательных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учреждениях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муниципалитета.</w:t>
      </w:r>
    </w:p>
    <w:p w:rsidR="00BF70C9" w:rsidRDefault="00BF70C9">
      <w:pPr>
        <w:pStyle w:val="a3"/>
        <w:spacing w:before="6"/>
        <w:ind w:left="0"/>
      </w:pPr>
    </w:p>
    <w:p w:rsidR="00BF70C9" w:rsidRDefault="00386C7D">
      <w:pPr>
        <w:pStyle w:val="Heading1"/>
      </w:pPr>
      <w:r>
        <w:rPr>
          <w:color w:val="404040"/>
        </w:rPr>
        <w:t>Принципы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успешного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педагогов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семьи</w:t>
      </w:r>
    </w:p>
    <w:p w:rsidR="00BF70C9" w:rsidRDefault="00386C7D">
      <w:pPr>
        <w:pStyle w:val="a4"/>
        <w:numPr>
          <w:ilvl w:val="0"/>
          <w:numId w:val="11"/>
        </w:numPr>
        <w:tabs>
          <w:tab w:val="left" w:pos="1301"/>
          <w:tab w:val="left" w:pos="9848"/>
        </w:tabs>
        <w:ind w:right="132" w:firstLine="720"/>
        <w:jc w:val="left"/>
        <w:rPr>
          <w:sz w:val="24"/>
        </w:rPr>
      </w:pPr>
      <w:r>
        <w:rPr>
          <w:b/>
          <w:i/>
          <w:color w:val="404040"/>
          <w:sz w:val="24"/>
        </w:rPr>
        <w:t>Обеспечение</w:t>
      </w:r>
      <w:r>
        <w:rPr>
          <w:b/>
          <w:i/>
          <w:color w:val="404040"/>
          <w:spacing w:val="5"/>
          <w:sz w:val="24"/>
        </w:rPr>
        <w:t xml:space="preserve"> </w:t>
      </w:r>
      <w:r>
        <w:rPr>
          <w:b/>
          <w:i/>
          <w:color w:val="404040"/>
          <w:sz w:val="24"/>
        </w:rPr>
        <w:t>субъектной</w:t>
      </w:r>
      <w:r>
        <w:rPr>
          <w:b/>
          <w:i/>
          <w:color w:val="404040"/>
          <w:spacing w:val="7"/>
          <w:sz w:val="24"/>
        </w:rPr>
        <w:t xml:space="preserve"> </w:t>
      </w:r>
      <w:r>
        <w:rPr>
          <w:b/>
          <w:i/>
          <w:color w:val="404040"/>
          <w:sz w:val="24"/>
        </w:rPr>
        <w:t>позиции</w:t>
      </w:r>
      <w:r>
        <w:rPr>
          <w:b/>
          <w:i/>
          <w:color w:val="404040"/>
          <w:spacing w:val="5"/>
          <w:sz w:val="24"/>
        </w:rPr>
        <w:t xml:space="preserve"> </w:t>
      </w:r>
      <w:r>
        <w:rPr>
          <w:b/>
          <w:i/>
          <w:color w:val="404040"/>
          <w:sz w:val="24"/>
        </w:rPr>
        <w:t>всех</w:t>
      </w:r>
      <w:r>
        <w:rPr>
          <w:b/>
          <w:i/>
          <w:color w:val="404040"/>
          <w:spacing w:val="7"/>
          <w:sz w:val="24"/>
        </w:rPr>
        <w:t xml:space="preserve"> </w:t>
      </w:r>
      <w:r>
        <w:rPr>
          <w:b/>
          <w:i/>
          <w:color w:val="404040"/>
          <w:sz w:val="24"/>
        </w:rPr>
        <w:t>участников</w:t>
      </w:r>
      <w:r>
        <w:rPr>
          <w:b/>
          <w:i/>
          <w:color w:val="404040"/>
          <w:spacing w:val="5"/>
          <w:sz w:val="24"/>
        </w:rPr>
        <w:t xml:space="preserve"> </w:t>
      </w:r>
      <w:r>
        <w:rPr>
          <w:b/>
          <w:i/>
          <w:color w:val="404040"/>
          <w:sz w:val="24"/>
        </w:rPr>
        <w:t>педагогического</w:t>
      </w:r>
      <w:r>
        <w:rPr>
          <w:b/>
          <w:i/>
          <w:color w:val="404040"/>
          <w:spacing w:val="4"/>
          <w:sz w:val="24"/>
        </w:rPr>
        <w:t xml:space="preserve"> </w:t>
      </w:r>
      <w:r>
        <w:rPr>
          <w:b/>
          <w:i/>
          <w:color w:val="404040"/>
          <w:sz w:val="24"/>
        </w:rPr>
        <w:t>процесса</w:t>
      </w:r>
      <w:r>
        <w:rPr>
          <w:b/>
          <w:i/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Реализация этого принципа означает, что каждому родителю, педагогу, ребенку предоставлено право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возможность</w:t>
      </w:r>
      <w:r>
        <w:rPr>
          <w:color w:val="404040"/>
          <w:spacing w:val="53"/>
          <w:sz w:val="24"/>
        </w:rPr>
        <w:t xml:space="preserve"> </w:t>
      </w:r>
      <w:r>
        <w:rPr>
          <w:color w:val="404040"/>
          <w:sz w:val="24"/>
        </w:rPr>
        <w:t>удовлетворять,</w:t>
      </w:r>
      <w:r>
        <w:rPr>
          <w:color w:val="404040"/>
          <w:spacing w:val="49"/>
          <w:sz w:val="24"/>
        </w:rPr>
        <w:t xml:space="preserve"> </w:t>
      </w:r>
      <w:r>
        <w:rPr>
          <w:color w:val="404040"/>
          <w:sz w:val="24"/>
        </w:rPr>
        <w:t>реализовывать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свои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интересы,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высказывать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мнение,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проявлять</w:t>
      </w:r>
      <w:r>
        <w:rPr>
          <w:color w:val="404040"/>
          <w:spacing w:val="50"/>
          <w:sz w:val="24"/>
        </w:rPr>
        <w:t xml:space="preserve"> </w:t>
      </w:r>
      <w:proofErr w:type="spellStart"/>
      <w:r>
        <w:rPr>
          <w:color w:val="404040"/>
          <w:sz w:val="24"/>
        </w:rPr>
        <w:t>а</w:t>
      </w:r>
      <w:proofErr w:type="gramStart"/>
      <w:r>
        <w:rPr>
          <w:color w:val="404040"/>
          <w:sz w:val="24"/>
        </w:rPr>
        <w:t>к</w:t>
      </w:r>
      <w:proofErr w:type="spellEnd"/>
      <w:r>
        <w:rPr>
          <w:color w:val="404040"/>
          <w:sz w:val="24"/>
        </w:rPr>
        <w:t>-</w:t>
      </w:r>
      <w:proofErr w:type="gramEnd"/>
      <w:r>
        <w:rPr>
          <w:color w:val="404040"/>
          <w:spacing w:val="-57"/>
          <w:sz w:val="24"/>
        </w:rPr>
        <w:t xml:space="preserve"> </w:t>
      </w:r>
      <w:proofErr w:type="spellStart"/>
      <w:r>
        <w:rPr>
          <w:color w:val="404040"/>
          <w:sz w:val="24"/>
        </w:rPr>
        <w:t>тивность</w:t>
      </w:r>
      <w:proofErr w:type="spellEnd"/>
      <w:r>
        <w:rPr>
          <w:b/>
          <w:color w:val="404040"/>
          <w:sz w:val="24"/>
        </w:rPr>
        <w:t>.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i/>
          <w:color w:val="404040"/>
          <w:sz w:val="24"/>
        </w:rPr>
        <w:t xml:space="preserve">Главное  </w:t>
      </w:r>
      <w:r>
        <w:rPr>
          <w:b/>
          <w:i/>
          <w:color w:val="404040"/>
          <w:spacing w:val="15"/>
          <w:sz w:val="24"/>
        </w:rPr>
        <w:t xml:space="preserve"> </w:t>
      </w:r>
      <w:r>
        <w:rPr>
          <w:b/>
          <w:i/>
          <w:color w:val="404040"/>
          <w:sz w:val="24"/>
        </w:rPr>
        <w:t xml:space="preserve">– сотрудничество,  </w:t>
      </w:r>
      <w:r>
        <w:rPr>
          <w:b/>
          <w:i/>
          <w:color w:val="404040"/>
          <w:spacing w:val="15"/>
          <w:sz w:val="24"/>
        </w:rPr>
        <w:t xml:space="preserve"> </w:t>
      </w:r>
      <w:r>
        <w:rPr>
          <w:b/>
          <w:i/>
          <w:color w:val="404040"/>
          <w:sz w:val="24"/>
        </w:rPr>
        <w:t xml:space="preserve">а  </w:t>
      </w:r>
      <w:r>
        <w:rPr>
          <w:b/>
          <w:i/>
          <w:color w:val="404040"/>
          <w:spacing w:val="16"/>
          <w:sz w:val="24"/>
        </w:rPr>
        <w:t xml:space="preserve"> </w:t>
      </w:r>
      <w:proofErr w:type="spellStart"/>
      <w:r>
        <w:rPr>
          <w:b/>
          <w:i/>
          <w:color w:val="404040"/>
          <w:sz w:val="24"/>
        </w:rPr>
        <w:t>ненаставничество</w:t>
      </w:r>
      <w:proofErr w:type="spellEnd"/>
      <w:r>
        <w:rPr>
          <w:b/>
          <w:color w:val="404040"/>
          <w:sz w:val="24"/>
        </w:rPr>
        <w:t xml:space="preserve">.  </w:t>
      </w:r>
      <w:r>
        <w:rPr>
          <w:b/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 xml:space="preserve">Современные  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 xml:space="preserve">мамы  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z w:val="24"/>
        </w:rPr>
        <w:tab/>
        <w:t>папы</w:t>
      </w:r>
      <w:r>
        <w:rPr>
          <w:color w:val="404040"/>
          <w:spacing w:val="18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большинстве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своем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люди</w:t>
      </w:r>
      <w:r>
        <w:rPr>
          <w:color w:val="404040"/>
          <w:spacing w:val="54"/>
          <w:sz w:val="24"/>
        </w:rPr>
        <w:t xml:space="preserve"> </w:t>
      </w:r>
      <w:r>
        <w:rPr>
          <w:color w:val="404040"/>
          <w:sz w:val="24"/>
        </w:rPr>
        <w:t>грамотные,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осведомленные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и,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конечно,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хорошо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знающие,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как</w:t>
      </w:r>
      <w:r>
        <w:rPr>
          <w:color w:val="404040"/>
          <w:spacing w:val="53"/>
          <w:sz w:val="24"/>
        </w:rPr>
        <w:t xml:space="preserve"> </w:t>
      </w:r>
      <w:r>
        <w:rPr>
          <w:color w:val="404040"/>
          <w:sz w:val="24"/>
        </w:rPr>
        <w:t>им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надо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воспитывать</w:t>
      </w:r>
      <w:r>
        <w:rPr>
          <w:color w:val="404040"/>
          <w:spacing w:val="40"/>
          <w:sz w:val="24"/>
        </w:rPr>
        <w:t xml:space="preserve"> </w:t>
      </w:r>
      <w:r>
        <w:rPr>
          <w:color w:val="404040"/>
          <w:sz w:val="24"/>
        </w:rPr>
        <w:t>своих</w:t>
      </w:r>
      <w:r>
        <w:rPr>
          <w:color w:val="404040"/>
          <w:spacing w:val="41"/>
          <w:sz w:val="24"/>
        </w:rPr>
        <w:t xml:space="preserve"> </w:t>
      </w:r>
      <w:r>
        <w:rPr>
          <w:color w:val="404040"/>
          <w:sz w:val="24"/>
        </w:rPr>
        <w:t>собственных</w:t>
      </w:r>
      <w:r>
        <w:rPr>
          <w:color w:val="404040"/>
          <w:spacing w:val="41"/>
          <w:sz w:val="24"/>
        </w:rPr>
        <w:t xml:space="preserve"> </w:t>
      </w:r>
      <w:r>
        <w:rPr>
          <w:color w:val="404040"/>
          <w:sz w:val="24"/>
        </w:rPr>
        <w:t>детей.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Поэтому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позиция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наставления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простой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пропаганды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педагогических</w:t>
      </w:r>
      <w:r>
        <w:rPr>
          <w:color w:val="404040"/>
          <w:spacing w:val="12"/>
          <w:sz w:val="24"/>
        </w:rPr>
        <w:t xml:space="preserve"> </w:t>
      </w:r>
      <w:r>
        <w:rPr>
          <w:color w:val="404040"/>
          <w:sz w:val="24"/>
        </w:rPr>
        <w:t>знаний,</w:t>
      </w:r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сегодня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вряд</w:t>
      </w:r>
      <w:r>
        <w:rPr>
          <w:color w:val="404040"/>
          <w:spacing w:val="9"/>
          <w:sz w:val="24"/>
        </w:rPr>
        <w:t xml:space="preserve"> </w:t>
      </w:r>
      <w:r>
        <w:rPr>
          <w:color w:val="404040"/>
          <w:sz w:val="24"/>
        </w:rPr>
        <w:t>ли</w:t>
      </w:r>
      <w:r>
        <w:rPr>
          <w:color w:val="404040"/>
          <w:spacing w:val="11"/>
          <w:sz w:val="24"/>
        </w:rPr>
        <w:t xml:space="preserve"> </w:t>
      </w:r>
      <w:proofErr w:type="gramStart"/>
      <w:r>
        <w:rPr>
          <w:color w:val="404040"/>
          <w:sz w:val="24"/>
        </w:rPr>
        <w:t>принесет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положительные</w:t>
      </w:r>
      <w:r>
        <w:rPr>
          <w:color w:val="404040"/>
          <w:spacing w:val="8"/>
          <w:sz w:val="24"/>
        </w:rPr>
        <w:t xml:space="preserve"> </w:t>
      </w:r>
      <w:r>
        <w:rPr>
          <w:color w:val="404040"/>
          <w:sz w:val="24"/>
        </w:rPr>
        <w:t>результаты</w:t>
      </w:r>
      <w:proofErr w:type="gramEnd"/>
      <w:r>
        <w:rPr>
          <w:color w:val="404040"/>
          <w:sz w:val="24"/>
        </w:rPr>
        <w:t>.</w:t>
      </w:r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Гораздо</w:t>
      </w:r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эффективнее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будут</w:t>
      </w:r>
      <w:r>
        <w:rPr>
          <w:color w:val="404040"/>
          <w:spacing w:val="5"/>
          <w:sz w:val="24"/>
        </w:rPr>
        <w:t xml:space="preserve"> </w:t>
      </w:r>
      <w:r>
        <w:rPr>
          <w:color w:val="404040"/>
          <w:sz w:val="24"/>
        </w:rPr>
        <w:t>создание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атмосферы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взаимопомощи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поддержки</w:t>
      </w:r>
      <w:r>
        <w:rPr>
          <w:color w:val="404040"/>
          <w:spacing w:val="4"/>
          <w:sz w:val="24"/>
        </w:rPr>
        <w:t xml:space="preserve"> </w:t>
      </w:r>
      <w:r>
        <w:rPr>
          <w:color w:val="404040"/>
          <w:sz w:val="24"/>
        </w:rPr>
        <w:t>семьи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сложных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педагогических</w:t>
      </w:r>
      <w:r>
        <w:rPr>
          <w:color w:val="404040"/>
          <w:spacing w:val="5"/>
          <w:sz w:val="24"/>
        </w:rPr>
        <w:t xml:space="preserve"> </w:t>
      </w:r>
      <w:r>
        <w:rPr>
          <w:color w:val="404040"/>
          <w:sz w:val="24"/>
        </w:rPr>
        <w:t>ситуациях,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демонстрация</w:t>
      </w:r>
      <w:r>
        <w:rPr>
          <w:color w:val="404040"/>
          <w:spacing w:val="24"/>
          <w:sz w:val="24"/>
        </w:rPr>
        <w:t xml:space="preserve"> </w:t>
      </w:r>
      <w:r>
        <w:rPr>
          <w:color w:val="404040"/>
          <w:sz w:val="24"/>
        </w:rPr>
        <w:t>заинтересованности</w:t>
      </w:r>
      <w:r>
        <w:rPr>
          <w:color w:val="404040"/>
          <w:spacing w:val="25"/>
          <w:sz w:val="24"/>
        </w:rPr>
        <w:t xml:space="preserve"> </w:t>
      </w:r>
      <w:r>
        <w:rPr>
          <w:color w:val="404040"/>
          <w:sz w:val="24"/>
        </w:rPr>
        <w:t>коллектива</w:t>
      </w:r>
      <w:r>
        <w:rPr>
          <w:color w:val="404040"/>
          <w:spacing w:val="22"/>
          <w:sz w:val="24"/>
        </w:rPr>
        <w:t xml:space="preserve"> </w:t>
      </w:r>
      <w:r>
        <w:rPr>
          <w:color w:val="404040"/>
          <w:sz w:val="24"/>
        </w:rPr>
        <w:t>детского</w:t>
      </w:r>
      <w:r>
        <w:rPr>
          <w:color w:val="404040"/>
          <w:spacing w:val="24"/>
          <w:sz w:val="24"/>
        </w:rPr>
        <w:t xml:space="preserve"> </w:t>
      </w:r>
      <w:r>
        <w:rPr>
          <w:color w:val="404040"/>
          <w:sz w:val="24"/>
        </w:rPr>
        <w:t>сада</w:t>
      </w:r>
      <w:r>
        <w:rPr>
          <w:color w:val="404040"/>
          <w:spacing w:val="23"/>
          <w:sz w:val="24"/>
        </w:rPr>
        <w:t xml:space="preserve"> </w:t>
      </w:r>
      <w:r>
        <w:rPr>
          <w:color w:val="404040"/>
          <w:sz w:val="24"/>
        </w:rPr>
        <w:t>разобраться</w:t>
      </w:r>
      <w:r>
        <w:rPr>
          <w:color w:val="404040"/>
          <w:spacing w:val="24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23"/>
          <w:sz w:val="24"/>
        </w:rPr>
        <w:t xml:space="preserve"> </w:t>
      </w:r>
      <w:r>
        <w:rPr>
          <w:color w:val="404040"/>
          <w:sz w:val="24"/>
        </w:rPr>
        <w:t>проблемах</w:t>
      </w:r>
      <w:r>
        <w:rPr>
          <w:color w:val="404040"/>
          <w:spacing w:val="26"/>
          <w:sz w:val="24"/>
        </w:rPr>
        <w:t xml:space="preserve"> </w:t>
      </w:r>
      <w:r>
        <w:rPr>
          <w:color w:val="404040"/>
          <w:sz w:val="24"/>
        </w:rPr>
        <w:t>семьи</w:t>
      </w:r>
      <w:r>
        <w:rPr>
          <w:color w:val="404040"/>
          <w:spacing w:val="25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искреннее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желание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помочь.</w:t>
      </w:r>
    </w:p>
    <w:p w:rsidR="00BF70C9" w:rsidRDefault="00386C7D">
      <w:pPr>
        <w:pStyle w:val="a3"/>
        <w:spacing w:line="272" w:lineRule="exact"/>
      </w:pPr>
      <w:r>
        <w:rPr>
          <w:color w:val="404040"/>
        </w:rPr>
        <w:t>Важнейшими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условиями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формирования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субъектной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позиции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любом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виде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деятельности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являются:</w:t>
      </w:r>
    </w:p>
    <w:p w:rsidR="00BF70C9" w:rsidRDefault="00BF70C9">
      <w:pPr>
        <w:spacing w:line="272" w:lineRule="exact"/>
        <w:sectPr w:rsidR="00BF70C9">
          <w:pgSz w:w="11910" w:h="16840"/>
          <w:pgMar w:top="900" w:right="580" w:bottom="280" w:left="500" w:header="720" w:footer="720" w:gutter="0"/>
          <w:cols w:space="720"/>
        </w:sectPr>
      </w:pPr>
    </w:p>
    <w:p w:rsidR="00BF70C9" w:rsidRDefault="00386C7D">
      <w:pPr>
        <w:pStyle w:val="a4"/>
        <w:numPr>
          <w:ilvl w:val="0"/>
          <w:numId w:val="10"/>
        </w:numPr>
        <w:tabs>
          <w:tab w:val="left" w:pos="379"/>
        </w:tabs>
        <w:spacing w:before="73"/>
        <w:ind w:right="138" w:firstLine="0"/>
        <w:rPr>
          <w:sz w:val="24"/>
        </w:rPr>
      </w:pPr>
      <w:r>
        <w:rPr>
          <w:color w:val="404040"/>
          <w:sz w:val="24"/>
        </w:rPr>
        <w:lastRenderedPageBreak/>
        <w:t>осознание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важности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значимости</w:t>
      </w:r>
      <w:r>
        <w:rPr>
          <w:color w:val="404040"/>
          <w:spacing w:val="15"/>
          <w:sz w:val="24"/>
        </w:rPr>
        <w:t xml:space="preserve"> </w:t>
      </w:r>
      <w:r>
        <w:rPr>
          <w:color w:val="404040"/>
          <w:sz w:val="24"/>
        </w:rPr>
        <w:t>предстоящей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деятельности</w:t>
      </w:r>
      <w:r>
        <w:rPr>
          <w:color w:val="404040"/>
          <w:spacing w:val="15"/>
          <w:sz w:val="24"/>
        </w:rPr>
        <w:t xml:space="preserve"> </w:t>
      </w:r>
      <w:r>
        <w:rPr>
          <w:color w:val="404040"/>
          <w:sz w:val="24"/>
        </w:rPr>
        <w:t>для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себя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других,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личного</w:t>
      </w:r>
      <w:r>
        <w:rPr>
          <w:color w:val="404040"/>
          <w:spacing w:val="14"/>
          <w:sz w:val="24"/>
        </w:rPr>
        <w:t xml:space="preserve"> </w:t>
      </w:r>
      <w:r>
        <w:rPr>
          <w:color w:val="404040"/>
          <w:sz w:val="24"/>
        </w:rPr>
        <w:t>вклада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общий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 xml:space="preserve">результат, </w:t>
      </w:r>
      <w:proofErr w:type="spellStart"/>
      <w:r>
        <w:rPr>
          <w:color w:val="404040"/>
          <w:sz w:val="24"/>
        </w:rPr>
        <w:t>смотивированность</w:t>
      </w:r>
      <w:proofErr w:type="spellEnd"/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предстоящую работу;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76"/>
        </w:tabs>
        <w:ind w:right="146" w:firstLine="0"/>
        <w:rPr>
          <w:sz w:val="24"/>
        </w:rPr>
      </w:pPr>
      <w:r>
        <w:rPr>
          <w:color w:val="404040"/>
          <w:sz w:val="24"/>
        </w:rPr>
        <w:t>включение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детей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родителей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9"/>
          <w:sz w:val="24"/>
        </w:rPr>
        <w:t xml:space="preserve"> </w:t>
      </w:r>
      <w:r>
        <w:rPr>
          <w:color w:val="404040"/>
          <w:sz w:val="24"/>
        </w:rPr>
        <w:t>процесс</w:t>
      </w:r>
      <w:r>
        <w:rPr>
          <w:color w:val="404040"/>
          <w:spacing w:val="11"/>
          <w:sz w:val="24"/>
        </w:rPr>
        <w:t xml:space="preserve"> </w:t>
      </w:r>
      <w:proofErr w:type="spellStart"/>
      <w:r>
        <w:rPr>
          <w:color w:val="404040"/>
          <w:sz w:val="24"/>
        </w:rPr>
        <w:t>целеполагания</w:t>
      </w:r>
      <w:proofErr w:type="spellEnd"/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планирования</w:t>
      </w:r>
      <w:r>
        <w:rPr>
          <w:color w:val="404040"/>
          <w:spacing w:val="14"/>
          <w:sz w:val="24"/>
        </w:rPr>
        <w:t xml:space="preserve"> </w:t>
      </w:r>
      <w:r>
        <w:rPr>
          <w:color w:val="404040"/>
          <w:sz w:val="24"/>
        </w:rPr>
        <w:t>учебной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воспитательной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деятельности;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00"/>
        </w:tabs>
        <w:spacing w:before="1"/>
        <w:ind w:right="135" w:firstLine="0"/>
        <w:rPr>
          <w:sz w:val="24"/>
        </w:rPr>
      </w:pPr>
      <w:r>
        <w:rPr>
          <w:color w:val="404040"/>
          <w:sz w:val="24"/>
        </w:rPr>
        <w:t>ориентация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интересы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потребности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семьи,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родителей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детей,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обеспечение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им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возможности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добиться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положительных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результатов,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успеха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работе.</w:t>
      </w:r>
    </w:p>
    <w:p w:rsidR="00BF70C9" w:rsidRDefault="00386C7D">
      <w:pPr>
        <w:pStyle w:val="Heading2"/>
        <w:numPr>
          <w:ilvl w:val="0"/>
          <w:numId w:val="11"/>
        </w:numPr>
        <w:tabs>
          <w:tab w:val="left" w:pos="460"/>
        </w:tabs>
        <w:spacing w:line="240" w:lineRule="auto"/>
        <w:ind w:right="136" w:firstLine="0"/>
        <w:jc w:val="left"/>
      </w:pPr>
      <w:r>
        <w:rPr>
          <w:color w:val="404040"/>
        </w:rPr>
        <w:t>Интеграция и дифференциация целей, задач и действий участников педагогического процесса,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направленных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воспитание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 развитие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детей.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Этот принцип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требует: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98"/>
        </w:tabs>
        <w:ind w:right="137" w:firstLine="0"/>
        <w:rPr>
          <w:sz w:val="24"/>
        </w:rPr>
      </w:pPr>
      <w:r>
        <w:rPr>
          <w:color w:val="404040"/>
          <w:sz w:val="24"/>
        </w:rPr>
        <w:t>обеспечения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взаимной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информированности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педагогов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родителей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об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особенностях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ребенка,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его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достижениях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трудностях, выявление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общих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проблем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для решения;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56"/>
        </w:tabs>
        <w:ind w:right="133" w:firstLine="0"/>
        <w:jc w:val="both"/>
        <w:rPr>
          <w:sz w:val="24"/>
        </w:rPr>
      </w:pPr>
      <w:r>
        <w:rPr>
          <w:color w:val="404040"/>
          <w:sz w:val="24"/>
        </w:rPr>
        <w:t>определения,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одной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стороны,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задач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воспитания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детей,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которые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объединят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усилия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педагогов и родителей, а с другой стороны, конкретизации задач для каждой из взаимодействующих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сторон;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542"/>
        </w:tabs>
        <w:ind w:right="139" w:firstLine="0"/>
        <w:jc w:val="both"/>
        <w:rPr>
          <w:sz w:val="24"/>
        </w:rPr>
      </w:pPr>
      <w:r>
        <w:rPr>
          <w:color w:val="404040"/>
          <w:sz w:val="24"/>
        </w:rPr>
        <w:t>совместного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принятия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решений,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согласованности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действий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выполнении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решений,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затрагивающих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интересы взаимодействующих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сторон;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>
        <w:rPr>
          <w:color w:val="404040"/>
          <w:sz w:val="24"/>
        </w:rPr>
        <w:t>согласованности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требований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ребенку,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обеспечения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единства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педагогических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влияний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него;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44"/>
        </w:tabs>
        <w:ind w:right="136" w:firstLine="0"/>
        <w:jc w:val="both"/>
        <w:rPr>
          <w:sz w:val="24"/>
        </w:rPr>
      </w:pPr>
      <w:r>
        <w:rPr>
          <w:color w:val="404040"/>
          <w:sz w:val="24"/>
        </w:rPr>
        <w:t>соблюдения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обязательств,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договоренностей,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соглашений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каждым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участником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педагогического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процесса;</w:t>
      </w:r>
    </w:p>
    <w:p w:rsidR="00BF70C9" w:rsidRDefault="00386C7D">
      <w:pPr>
        <w:pStyle w:val="Heading2"/>
        <w:numPr>
          <w:ilvl w:val="0"/>
          <w:numId w:val="11"/>
        </w:numPr>
        <w:tabs>
          <w:tab w:val="left" w:pos="460"/>
        </w:tabs>
        <w:spacing w:before="0"/>
        <w:ind w:left="460" w:hanging="240"/>
        <w:jc w:val="both"/>
      </w:pPr>
      <w:r>
        <w:rPr>
          <w:color w:val="404040"/>
        </w:rPr>
        <w:t>Гуманистическая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ориентация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во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взаимодействии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семьей,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которая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предполагает: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94"/>
        </w:tabs>
        <w:ind w:right="137" w:firstLine="0"/>
        <w:jc w:val="both"/>
        <w:rPr>
          <w:sz w:val="24"/>
        </w:rPr>
      </w:pPr>
      <w:r>
        <w:rPr>
          <w:color w:val="404040"/>
          <w:sz w:val="24"/>
        </w:rPr>
        <w:t>выявление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учет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интересов,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потребностей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участников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взаимодействия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организации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совместной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деятельности и общения;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единый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подход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развитию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личности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семье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детском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коллективе;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обеспечение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каждому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родителю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возможности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знать,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как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живет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развивается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ребенок;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обеспечение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возможности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видеть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жизнь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ребенка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дошкольном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учреждении;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опору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положительные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стороны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родите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лей и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детей;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594"/>
          <w:tab w:val="left" w:pos="595"/>
          <w:tab w:val="left" w:pos="1959"/>
          <w:tab w:val="left" w:pos="4169"/>
          <w:tab w:val="left" w:pos="5371"/>
          <w:tab w:val="left" w:pos="7283"/>
          <w:tab w:val="left" w:pos="8930"/>
          <w:tab w:val="left" w:pos="10160"/>
        </w:tabs>
        <w:ind w:right="145" w:firstLine="0"/>
        <w:rPr>
          <w:sz w:val="24"/>
        </w:rPr>
      </w:pPr>
      <w:r>
        <w:rPr>
          <w:color w:val="404040"/>
          <w:sz w:val="24"/>
        </w:rPr>
        <w:t>раскрытие</w:t>
      </w:r>
      <w:r>
        <w:rPr>
          <w:color w:val="404040"/>
          <w:sz w:val="24"/>
        </w:rPr>
        <w:tab/>
        <w:t>индивидуальности</w:t>
      </w:r>
      <w:r>
        <w:rPr>
          <w:color w:val="404040"/>
          <w:sz w:val="24"/>
        </w:rPr>
        <w:tab/>
        <w:t>каждого,</w:t>
      </w:r>
      <w:r>
        <w:rPr>
          <w:color w:val="404040"/>
          <w:sz w:val="24"/>
        </w:rPr>
        <w:tab/>
        <w:t>предоставление</w:t>
      </w:r>
      <w:r>
        <w:rPr>
          <w:color w:val="404040"/>
          <w:sz w:val="24"/>
        </w:rPr>
        <w:tab/>
        <w:t>возможности</w:t>
      </w:r>
      <w:r>
        <w:rPr>
          <w:color w:val="404040"/>
          <w:sz w:val="24"/>
        </w:rPr>
        <w:tab/>
        <w:t>проявить</w:t>
      </w:r>
      <w:r>
        <w:rPr>
          <w:color w:val="404040"/>
          <w:sz w:val="24"/>
        </w:rPr>
        <w:tab/>
      </w:r>
      <w:r>
        <w:rPr>
          <w:color w:val="404040"/>
          <w:spacing w:val="-1"/>
          <w:sz w:val="24"/>
        </w:rPr>
        <w:t>свою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индивидуальность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достичь успеха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одобрения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окружающих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совместной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деятельности;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принятие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родителей,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как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своих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союзников,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единомышленников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воспитании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ребенка;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подход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оптимистической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гипотезой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семье,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решению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возникающих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проблем;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12"/>
        </w:tabs>
        <w:ind w:right="137" w:firstLine="0"/>
        <w:rPr>
          <w:sz w:val="24"/>
        </w:rPr>
      </w:pPr>
      <w:r>
        <w:rPr>
          <w:color w:val="404040"/>
          <w:sz w:val="24"/>
        </w:rPr>
        <w:t>принятие,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учет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традиции</w:t>
      </w:r>
      <w:r>
        <w:rPr>
          <w:color w:val="404040"/>
          <w:spacing w:val="49"/>
          <w:sz w:val="24"/>
        </w:rPr>
        <w:t xml:space="preserve"> </w:t>
      </w:r>
      <w:r>
        <w:rPr>
          <w:color w:val="404040"/>
          <w:sz w:val="24"/>
        </w:rPr>
        <w:t>семьи,</w:t>
      </w:r>
      <w:r>
        <w:rPr>
          <w:color w:val="404040"/>
          <w:spacing w:val="47"/>
          <w:sz w:val="24"/>
        </w:rPr>
        <w:t xml:space="preserve"> </w:t>
      </w:r>
      <w:r>
        <w:rPr>
          <w:color w:val="404040"/>
          <w:sz w:val="24"/>
        </w:rPr>
        <w:t>толерантность,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уважительное</w:t>
      </w:r>
      <w:r>
        <w:rPr>
          <w:color w:val="404040"/>
          <w:spacing w:val="48"/>
          <w:sz w:val="24"/>
        </w:rPr>
        <w:t xml:space="preserve"> </w:t>
      </w:r>
      <w:r>
        <w:rPr>
          <w:color w:val="404040"/>
          <w:sz w:val="24"/>
        </w:rPr>
        <w:t>отношение</w:t>
      </w:r>
      <w:r>
        <w:rPr>
          <w:color w:val="404040"/>
          <w:spacing w:val="47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48"/>
          <w:sz w:val="24"/>
        </w:rPr>
        <w:t xml:space="preserve"> </w:t>
      </w:r>
      <w:r>
        <w:rPr>
          <w:color w:val="404040"/>
          <w:sz w:val="24"/>
        </w:rPr>
        <w:t>каждому</w:t>
      </w:r>
      <w:r>
        <w:rPr>
          <w:color w:val="404040"/>
          <w:spacing w:val="46"/>
          <w:sz w:val="24"/>
        </w:rPr>
        <w:t xml:space="preserve"> </w:t>
      </w:r>
      <w:r>
        <w:rPr>
          <w:color w:val="404040"/>
          <w:sz w:val="24"/>
        </w:rPr>
        <w:t>участнику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взаимодействия,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его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мнению;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создание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ситуаций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проявления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взаимного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внимания,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заботы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детях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родителях.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34"/>
        </w:tabs>
        <w:ind w:right="138" w:firstLine="0"/>
        <w:jc w:val="both"/>
        <w:rPr>
          <w:sz w:val="24"/>
        </w:rPr>
      </w:pPr>
      <w:r>
        <w:rPr>
          <w:color w:val="404040"/>
          <w:sz w:val="24"/>
        </w:rPr>
        <w:t>доброжелательный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стиль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общения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педагогов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родителями.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Позитивный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настрой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общение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является тем самым прочным фундаментом, на котором строится вся работа педагогов группы 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 xml:space="preserve">родителями. В общении воспитателя с родителями </w:t>
      </w:r>
      <w:proofErr w:type="gramStart"/>
      <w:r>
        <w:rPr>
          <w:color w:val="404040"/>
          <w:sz w:val="24"/>
        </w:rPr>
        <w:t>неуместны</w:t>
      </w:r>
      <w:proofErr w:type="gramEnd"/>
      <w:r>
        <w:rPr>
          <w:color w:val="404040"/>
          <w:sz w:val="24"/>
        </w:rPr>
        <w:t xml:space="preserve"> категоричность, требовательный тон.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Ведь любая прекрасно выстроенная администрацией детского сада модель взаимодействия с семьей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останется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«моделью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бумаге»,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если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воспитатель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выработает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для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себя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конкретных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форм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корректного обращения с родителями. Педагог общается с родителями ежедневно, и именно от него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зависит, каким будет отношение семьи к детскому саду в целом. Ежедневное доброжелательное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взаимодействие педагогов с родителями значит гораздо больше, чем отдельное хорошо проведенное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мероприятие.</w:t>
      </w:r>
    </w:p>
    <w:p w:rsidR="00BF70C9" w:rsidRDefault="00386C7D">
      <w:pPr>
        <w:pStyle w:val="Heading2"/>
        <w:numPr>
          <w:ilvl w:val="0"/>
          <w:numId w:val="11"/>
        </w:numPr>
        <w:tabs>
          <w:tab w:val="left" w:pos="460"/>
        </w:tabs>
        <w:spacing w:before="4"/>
        <w:ind w:left="460" w:hanging="240"/>
        <w:jc w:val="both"/>
      </w:pPr>
      <w:r>
        <w:rPr>
          <w:color w:val="404040"/>
        </w:rPr>
        <w:t>Научно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практический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принцип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spacing w:line="274" w:lineRule="exact"/>
        <w:ind w:left="359" w:hanging="140"/>
        <w:jc w:val="both"/>
        <w:rPr>
          <w:sz w:val="24"/>
        </w:rPr>
      </w:pPr>
      <w:r>
        <w:rPr>
          <w:color w:val="404040"/>
          <w:sz w:val="24"/>
        </w:rPr>
        <w:t>создание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методической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базы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для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оснащения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контроля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хода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проекта;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74"/>
        </w:tabs>
        <w:ind w:right="146" w:firstLine="0"/>
        <w:jc w:val="both"/>
        <w:rPr>
          <w:sz w:val="24"/>
        </w:rPr>
      </w:pPr>
      <w:r>
        <w:rPr>
          <w:color w:val="404040"/>
          <w:sz w:val="24"/>
        </w:rPr>
        <w:t>организация оптимальных форм взаимодействия на разных этапах онтогенеза между социальными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партнерами;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>
        <w:rPr>
          <w:color w:val="404040"/>
          <w:sz w:val="24"/>
        </w:rPr>
        <w:t>организация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психологической</w:t>
      </w:r>
      <w:r>
        <w:rPr>
          <w:color w:val="404040"/>
          <w:spacing w:val="5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педагогической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помощи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всем участникам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проекта</w:t>
      </w:r>
    </w:p>
    <w:p w:rsidR="00BF70C9" w:rsidRDefault="00386C7D">
      <w:pPr>
        <w:pStyle w:val="Heading2"/>
        <w:numPr>
          <w:ilvl w:val="0"/>
          <w:numId w:val="11"/>
        </w:numPr>
        <w:tabs>
          <w:tab w:val="left" w:pos="460"/>
        </w:tabs>
        <w:ind w:left="460" w:hanging="240"/>
        <w:jc w:val="both"/>
      </w:pPr>
      <w:r>
        <w:rPr>
          <w:color w:val="404040"/>
        </w:rPr>
        <w:t>Индивидуальный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подход</w:t>
      </w:r>
    </w:p>
    <w:p w:rsidR="00BF70C9" w:rsidRDefault="00386C7D">
      <w:pPr>
        <w:pStyle w:val="a3"/>
        <w:ind w:right="137"/>
        <w:jc w:val="both"/>
      </w:pPr>
      <w:r>
        <w:rPr>
          <w:color w:val="404040"/>
        </w:rPr>
        <w:t>Необходимо не только в работе с детьми, но и в работе с родителями. Воспитатель, общаясь 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должен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чувствовать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ситуацию,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настроение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мамы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папы.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Здесь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пригодится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человеческое и педагогическое умение воспитателя успокоить родителя, посочувствовать и вместе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подумать,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как помочь ребенку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той или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иной ситуации.</w:t>
      </w:r>
    </w:p>
    <w:p w:rsidR="00BF70C9" w:rsidRDefault="00386C7D">
      <w:pPr>
        <w:pStyle w:val="Heading2"/>
        <w:numPr>
          <w:ilvl w:val="0"/>
          <w:numId w:val="11"/>
        </w:numPr>
        <w:tabs>
          <w:tab w:val="left" w:pos="460"/>
        </w:tabs>
        <w:spacing w:before="3" w:line="272" w:lineRule="exact"/>
        <w:ind w:left="460" w:hanging="240"/>
        <w:jc w:val="both"/>
      </w:pPr>
      <w:r>
        <w:rPr>
          <w:color w:val="404040"/>
        </w:rPr>
        <w:t>Динамичность</w:t>
      </w:r>
    </w:p>
    <w:p w:rsidR="00BF70C9" w:rsidRDefault="00386C7D">
      <w:pPr>
        <w:pStyle w:val="a3"/>
        <w:ind w:right="136"/>
        <w:jc w:val="both"/>
      </w:pPr>
      <w:r>
        <w:rPr>
          <w:color w:val="404040"/>
        </w:rPr>
        <w:t>Детский сад сегодня должен находиться в режиме развития, а не функционирования, представлять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собой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мобильную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систему,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быстро</w:t>
      </w:r>
      <w:r>
        <w:rPr>
          <w:color w:val="404040"/>
          <w:spacing w:val="46"/>
        </w:rPr>
        <w:t xml:space="preserve"> </w:t>
      </w:r>
      <w:r>
        <w:rPr>
          <w:color w:val="404040"/>
        </w:rPr>
        <w:t>реагировать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46"/>
        </w:rPr>
        <w:t xml:space="preserve"> </w:t>
      </w:r>
      <w:r>
        <w:rPr>
          <w:color w:val="404040"/>
        </w:rPr>
        <w:t>изменения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социального</w:t>
      </w:r>
      <w:r>
        <w:rPr>
          <w:color w:val="404040"/>
          <w:spacing w:val="46"/>
        </w:rPr>
        <w:t xml:space="preserve"> </w:t>
      </w:r>
      <w:r>
        <w:rPr>
          <w:color w:val="404040"/>
        </w:rPr>
        <w:t>состава</w:t>
      </w:r>
      <w:r>
        <w:rPr>
          <w:color w:val="404040"/>
          <w:spacing w:val="45"/>
        </w:rPr>
        <w:t xml:space="preserve"> </w:t>
      </w:r>
      <w:r>
        <w:rPr>
          <w:color w:val="404040"/>
        </w:rPr>
        <w:t>родителей,</w:t>
      </w:r>
      <w:r>
        <w:rPr>
          <w:color w:val="404040"/>
          <w:spacing w:val="57"/>
        </w:rPr>
        <w:t xml:space="preserve"> </w:t>
      </w:r>
      <w:r>
        <w:rPr>
          <w:color w:val="404040"/>
        </w:rPr>
        <w:t>их</w:t>
      </w:r>
    </w:p>
    <w:p w:rsidR="00BF70C9" w:rsidRDefault="00BF70C9">
      <w:pPr>
        <w:jc w:val="both"/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p w:rsidR="00BF70C9" w:rsidRDefault="00386C7D">
      <w:pPr>
        <w:pStyle w:val="a3"/>
        <w:spacing w:before="73"/>
      </w:pPr>
      <w:r>
        <w:rPr>
          <w:color w:val="404040"/>
        </w:rPr>
        <w:lastRenderedPageBreak/>
        <w:t>образовательные</w:t>
      </w:r>
      <w:r>
        <w:rPr>
          <w:color w:val="404040"/>
          <w:spacing w:val="14"/>
        </w:rPr>
        <w:t xml:space="preserve"> </w:t>
      </w:r>
      <w:r>
        <w:rPr>
          <w:color w:val="404040"/>
        </w:rPr>
        <w:t>потребности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воспитательные</w:t>
      </w:r>
      <w:r>
        <w:rPr>
          <w:color w:val="404040"/>
          <w:spacing w:val="15"/>
        </w:rPr>
        <w:t xml:space="preserve"> </w:t>
      </w:r>
      <w:r>
        <w:rPr>
          <w:color w:val="404040"/>
        </w:rPr>
        <w:t>запросы.</w:t>
      </w:r>
      <w:r>
        <w:rPr>
          <w:color w:val="404040"/>
          <w:spacing w:val="18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4"/>
        </w:rPr>
        <w:t xml:space="preserve"> </w:t>
      </w:r>
      <w:r>
        <w:rPr>
          <w:color w:val="404040"/>
        </w:rPr>
        <w:t>зависимости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от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этого</w:t>
      </w:r>
      <w:r>
        <w:rPr>
          <w:color w:val="404040"/>
          <w:spacing w:val="16"/>
        </w:rPr>
        <w:t xml:space="preserve"> </w:t>
      </w:r>
      <w:r>
        <w:rPr>
          <w:color w:val="404040"/>
        </w:rPr>
        <w:t>должны</w:t>
      </w:r>
      <w:r>
        <w:rPr>
          <w:color w:val="404040"/>
          <w:spacing w:val="16"/>
        </w:rPr>
        <w:t xml:space="preserve"> </w:t>
      </w:r>
      <w:r>
        <w:rPr>
          <w:color w:val="404040"/>
        </w:rPr>
        <w:t>меняться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формы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направления работы детского сада с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семьей.</w:t>
      </w:r>
    </w:p>
    <w:p w:rsidR="00BF70C9" w:rsidRDefault="00386C7D">
      <w:pPr>
        <w:pStyle w:val="Heading1"/>
      </w:pPr>
      <w:r>
        <w:rPr>
          <w:color w:val="404040"/>
        </w:rPr>
        <w:t>Срок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реализация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проекта:</w:t>
      </w:r>
    </w:p>
    <w:p w:rsidR="00BF70C9" w:rsidRDefault="00386C7D">
      <w:pPr>
        <w:spacing w:before="5" w:line="274" w:lineRule="exact"/>
        <w:ind w:left="220"/>
        <w:rPr>
          <w:b/>
          <w:sz w:val="24"/>
        </w:rPr>
      </w:pPr>
      <w:r>
        <w:rPr>
          <w:b/>
          <w:color w:val="404040"/>
          <w:sz w:val="24"/>
        </w:rPr>
        <w:t>Этапы</w:t>
      </w:r>
      <w:r>
        <w:rPr>
          <w:b/>
          <w:color w:val="404040"/>
          <w:spacing w:val="-4"/>
          <w:sz w:val="24"/>
        </w:rPr>
        <w:t xml:space="preserve"> </w:t>
      </w:r>
      <w:r>
        <w:rPr>
          <w:b/>
          <w:color w:val="404040"/>
          <w:sz w:val="24"/>
        </w:rPr>
        <w:t>реализации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проекта:</w:t>
      </w:r>
    </w:p>
    <w:p w:rsidR="00BF70C9" w:rsidRDefault="00386C7D">
      <w:pPr>
        <w:pStyle w:val="a4"/>
        <w:numPr>
          <w:ilvl w:val="0"/>
          <w:numId w:val="9"/>
        </w:numPr>
        <w:tabs>
          <w:tab w:val="left" w:pos="400"/>
        </w:tabs>
        <w:spacing w:line="274" w:lineRule="exact"/>
        <w:rPr>
          <w:sz w:val="24"/>
        </w:rPr>
      </w:pPr>
      <w:r>
        <w:rPr>
          <w:b/>
          <w:color w:val="404040"/>
          <w:sz w:val="24"/>
        </w:rPr>
        <w:t>этап</w:t>
      </w:r>
      <w:r>
        <w:rPr>
          <w:b/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подготовительный;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срок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реализации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сентябрь-октябрь</w:t>
      </w:r>
    </w:p>
    <w:p w:rsidR="00BF70C9" w:rsidRDefault="00386C7D">
      <w:pPr>
        <w:pStyle w:val="a3"/>
      </w:pPr>
      <w:r>
        <w:rPr>
          <w:color w:val="404040"/>
        </w:rPr>
        <w:t>Цель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определение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целей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форм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субъектами процесса.</w:t>
      </w:r>
    </w:p>
    <w:p w:rsidR="00BF70C9" w:rsidRDefault="00386C7D">
      <w:pPr>
        <w:pStyle w:val="a4"/>
        <w:numPr>
          <w:ilvl w:val="0"/>
          <w:numId w:val="9"/>
        </w:numPr>
        <w:tabs>
          <w:tab w:val="left" w:pos="400"/>
        </w:tabs>
        <w:rPr>
          <w:sz w:val="24"/>
        </w:rPr>
      </w:pPr>
      <w:r>
        <w:rPr>
          <w:b/>
          <w:color w:val="404040"/>
          <w:sz w:val="24"/>
        </w:rPr>
        <w:t>этап</w:t>
      </w:r>
      <w:r>
        <w:rPr>
          <w:b/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основной;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срок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реализации</w:t>
      </w:r>
      <w:r>
        <w:rPr>
          <w:color w:val="404040"/>
          <w:spacing w:val="1"/>
          <w:sz w:val="24"/>
        </w:rPr>
        <w:t xml:space="preserve"> </w:t>
      </w:r>
      <w:proofErr w:type="gramStart"/>
      <w:r>
        <w:rPr>
          <w:color w:val="404040"/>
          <w:sz w:val="24"/>
        </w:rPr>
        <w:t>–н</w:t>
      </w:r>
      <w:proofErr w:type="gramEnd"/>
      <w:r>
        <w:rPr>
          <w:color w:val="404040"/>
          <w:sz w:val="24"/>
        </w:rPr>
        <w:t>оябрь-апрель</w:t>
      </w:r>
    </w:p>
    <w:p w:rsidR="00BF70C9" w:rsidRDefault="00386C7D">
      <w:pPr>
        <w:pStyle w:val="a3"/>
      </w:pPr>
      <w:r>
        <w:rPr>
          <w:color w:val="404040"/>
        </w:rPr>
        <w:t>Цель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реализация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программ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сотрудничества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всеми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участниками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образовательного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процесса.</w:t>
      </w:r>
    </w:p>
    <w:p w:rsidR="00BF70C9" w:rsidRDefault="00386C7D">
      <w:pPr>
        <w:pStyle w:val="a4"/>
        <w:numPr>
          <w:ilvl w:val="0"/>
          <w:numId w:val="9"/>
        </w:numPr>
        <w:tabs>
          <w:tab w:val="left" w:pos="400"/>
        </w:tabs>
        <w:rPr>
          <w:sz w:val="24"/>
        </w:rPr>
      </w:pPr>
      <w:r>
        <w:rPr>
          <w:b/>
          <w:color w:val="404040"/>
          <w:sz w:val="24"/>
        </w:rPr>
        <w:t>этап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–</w:t>
      </w:r>
      <w:r>
        <w:rPr>
          <w:b/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заключительный;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срок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реализации  –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май</w:t>
      </w:r>
    </w:p>
    <w:p w:rsidR="00BF70C9" w:rsidRDefault="00386C7D">
      <w:pPr>
        <w:pStyle w:val="a3"/>
      </w:pPr>
      <w:r>
        <w:rPr>
          <w:color w:val="404040"/>
        </w:rPr>
        <w:t>Цель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подведение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итогов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социального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партнерства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ДОУ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семьи.</w:t>
      </w:r>
    </w:p>
    <w:p w:rsidR="00BF70C9" w:rsidRDefault="00BF70C9">
      <w:pPr>
        <w:pStyle w:val="a3"/>
        <w:ind w:left="0"/>
      </w:pPr>
    </w:p>
    <w:p w:rsidR="00BF70C9" w:rsidRPr="00084D43" w:rsidRDefault="00084D43" w:rsidP="00084D43">
      <w:pPr>
        <w:tabs>
          <w:tab w:val="left" w:pos="941"/>
        </w:tabs>
        <w:ind w:left="-141"/>
        <w:rPr>
          <w:sz w:val="24"/>
        </w:rPr>
      </w:pPr>
      <w:r>
        <w:rPr>
          <w:color w:val="404040"/>
          <w:sz w:val="24"/>
        </w:rPr>
        <w:t xml:space="preserve">         </w:t>
      </w:r>
      <w:r w:rsidR="00386C7D" w:rsidRPr="00084D43">
        <w:rPr>
          <w:color w:val="404040"/>
          <w:sz w:val="24"/>
        </w:rPr>
        <w:t>Первый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этап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–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подготовительный</w:t>
      </w:r>
    </w:p>
    <w:p w:rsidR="00BF70C9" w:rsidRDefault="00386C7D">
      <w:pPr>
        <w:pStyle w:val="a3"/>
      </w:pPr>
      <w:r>
        <w:rPr>
          <w:color w:val="404040"/>
        </w:rPr>
        <w:t>Определение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целей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форм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субъектами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процесса</w:t>
      </w:r>
    </w:p>
    <w:p w:rsidR="00BF70C9" w:rsidRDefault="00BF70C9">
      <w:pPr>
        <w:pStyle w:val="a3"/>
        <w:spacing w:before="1"/>
        <w:ind w:left="0"/>
        <w:rPr>
          <w:sz w:val="26"/>
        </w:r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98"/>
        <w:gridCol w:w="3280"/>
        <w:gridCol w:w="2694"/>
        <w:gridCol w:w="1844"/>
        <w:gridCol w:w="2401"/>
      </w:tblGrid>
      <w:tr w:rsidR="00BF70C9">
        <w:trPr>
          <w:trHeight w:val="863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386C7D">
            <w:pPr>
              <w:pStyle w:val="TableParagraph"/>
              <w:spacing w:before="167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№</w:t>
            </w:r>
          </w:p>
        </w:tc>
        <w:tc>
          <w:tcPr>
            <w:tcW w:w="3280" w:type="dxa"/>
          </w:tcPr>
          <w:p w:rsidR="00BF70C9" w:rsidRDefault="00386C7D">
            <w:pPr>
              <w:pStyle w:val="TableParagraph"/>
              <w:spacing w:before="167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Задачи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167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BF70C9" w:rsidRDefault="00386C7D">
            <w:pPr>
              <w:pStyle w:val="TableParagraph"/>
              <w:spacing w:before="6" w:line="278" w:lineRule="auto"/>
              <w:ind w:left="20" w:right="553"/>
              <w:rPr>
                <w:sz w:val="24"/>
              </w:rPr>
            </w:pPr>
            <w:r>
              <w:rPr>
                <w:color w:val="404040"/>
                <w:sz w:val="24"/>
              </w:rPr>
              <w:t>Сроки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исполнения</w:t>
            </w:r>
          </w:p>
        </w:tc>
        <w:tc>
          <w:tcPr>
            <w:tcW w:w="2401" w:type="dxa"/>
          </w:tcPr>
          <w:p w:rsidR="00BF70C9" w:rsidRDefault="00386C7D">
            <w:pPr>
              <w:pStyle w:val="TableParagraph"/>
              <w:spacing w:before="167"/>
              <w:ind w:left="19"/>
              <w:rPr>
                <w:sz w:val="24"/>
              </w:rPr>
            </w:pPr>
            <w:r>
              <w:rPr>
                <w:color w:val="404040"/>
                <w:sz w:val="24"/>
              </w:rPr>
              <w:t>Участники</w:t>
            </w:r>
          </w:p>
        </w:tc>
      </w:tr>
      <w:tr w:rsidR="00BF70C9">
        <w:trPr>
          <w:trHeight w:val="452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1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3280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163" w:line="276" w:lineRule="auto"/>
              <w:ind w:left="21" w:right="406"/>
              <w:rPr>
                <w:sz w:val="24"/>
              </w:rPr>
            </w:pPr>
            <w:r>
              <w:rPr>
                <w:color w:val="404040"/>
                <w:sz w:val="24"/>
              </w:rPr>
              <w:t>Анализ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семейного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социума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 определения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целесообразности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установления социального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партнерства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8" w:line="451" w:lineRule="auto"/>
              <w:ind w:left="20" w:right="738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 xml:space="preserve">Посещение </w:t>
            </w:r>
            <w:r>
              <w:rPr>
                <w:color w:val="404040"/>
                <w:sz w:val="24"/>
              </w:rPr>
              <w:t>семей.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Анкетирование.</w:t>
            </w:r>
          </w:p>
          <w:p w:rsidR="00BF70C9" w:rsidRDefault="00386C7D">
            <w:pPr>
              <w:pStyle w:val="TableParagraph"/>
              <w:spacing w:line="276" w:lineRule="auto"/>
              <w:ind w:left="20" w:right="960"/>
              <w:rPr>
                <w:sz w:val="24"/>
              </w:rPr>
            </w:pPr>
            <w:r>
              <w:rPr>
                <w:color w:val="404040"/>
                <w:sz w:val="24"/>
              </w:rPr>
              <w:t>Сбор семейного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анамнеза.</w:t>
            </w:r>
          </w:p>
          <w:p w:rsidR="00BF70C9" w:rsidRDefault="00386C7D">
            <w:pPr>
              <w:pStyle w:val="TableParagraph"/>
              <w:spacing w:before="197" w:line="276" w:lineRule="auto"/>
              <w:ind w:left="20" w:right="498"/>
              <w:rPr>
                <w:sz w:val="24"/>
              </w:rPr>
            </w:pPr>
            <w:r>
              <w:rPr>
                <w:color w:val="404040"/>
                <w:sz w:val="24"/>
              </w:rPr>
              <w:t>Мониторинг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социального состава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семьи.</w:t>
            </w:r>
          </w:p>
          <w:p w:rsidR="00BF70C9" w:rsidRDefault="00386C7D">
            <w:pPr>
              <w:pStyle w:val="TableParagraph"/>
              <w:spacing w:before="200" w:line="276" w:lineRule="auto"/>
              <w:ind w:left="20" w:right="61"/>
              <w:rPr>
                <w:sz w:val="24"/>
              </w:rPr>
            </w:pPr>
            <w:r>
              <w:rPr>
                <w:color w:val="404040"/>
                <w:sz w:val="24"/>
              </w:rPr>
              <w:t>Проведение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родительского собрания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 определения целей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задач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1"/>
              </w:rPr>
            </w:pPr>
          </w:p>
          <w:p w:rsidR="00BF70C9" w:rsidRDefault="00386C7D">
            <w:pPr>
              <w:pStyle w:val="TableParagraph"/>
              <w:spacing w:line="451" w:lineRule="auto"/>
              <w:ind w:left="476" w:right="394" w:hanging="53"/>
              <w:rPr>
                <w:sz w:val="24"/>
              </w:rPr>
            </w:pPr>
            <w:r>
              <w:rPr>
                <w:color w:val="404040"/>
                <w:sz w:val="24"/>
              </w:rPr>
              <w:t>Сентябрь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Октябрь</w:t>
            </w: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184" w:line="276" w:lineRule="auto"/>
              <w:ind w:left="19" w:right="84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Социальный педагог,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 педагог-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психолог, родители.</w:t>
            </w:r>
          </w:p>
        </w:tc>
      </w:tr>
      <w:tr w:rsidR="00BF70C9">
        <w:trPr>
          <w:trHeight w:val="305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7"/>
              <w:rPr>
                <w:sz w:val="31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2</w:t>
            </w:r>
          </w:p>
        </w:tc>
        <w:tc>
          <w:tcPr>
            <w:tcW w:w="3280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187" w:line="276" w:lineRule="auto"/>
              <w:ind w:left="21"/>
              <w:rPr>
                <w:sz w:val="24"/>
              </w:rPr>
            </w:pPr>
            <w:proofErr w:type="gramStart"/>
            <w:r>
              <w:rPr>
                <w:color w:val="404040"/>
                <w:sz w:val="24"/>
              </w:rPr>
              <w:t>Определение содержание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формы работы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(на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основе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мониторинга</w:t>
            </w:r>
            <w:proofErr w:type="gramEnd"/>
          </w:p>
          <w:p w:rsidR="00BF70C9" w:rsidRDefault="00386C7D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proofErr w:type="gramStart"/>
            <w:r>
              <w:rPr>
                <w:color w:val="404040"/>
                <w:sz w:val="24"/>
              </w:rPr>
              <w:t>«Социального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состава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семей»)</w:t>
            </w:r>
            <w:proofErr w:type="gramEnd"/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8" w:line="276" w:lineRule="auto"/>
              <w:ind w:left="20" w:right="983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заседания</w:t>
            </w:r>
          </w:p>
          <w:p w:rsidR="00BF70C9" w:rsidRDefault="00386C7D">
            <w:pPr>
              <w:pStyle w:val="TableParagraph"/>
              <w:spacing w:before="200" w:line="276" w:lineRule="auto"/>
              <w:ind w:left="20" w:right="929"/>
              <w:rPr>
                <w:sz w:val="24"/>
              </w:rPr>
            </w:pPr>
            <w:r>
              <w:rPr>
                <w:color w:val="404040"/>
                <w:sz w:val="24"/>
              </w:rPr>
              <w:t>Школа молодых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spacing w:before="200" w:line="276" w:lineRule="auto"/>
              <w:ind w:left="20" w:right="370"/>
              <w:rPr>
                <w:sz w:val="24"/>
              </w:rPr>
            </w:pPr>
            <w:r>
              <w:rPr>
                <w:color w:val="404040"/>
                <w:sz w:val="24"/>
              </w:rPr>
              <w:t>Лекторий «Открытый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детский сад»</w:t>
            </w:r>
          </w:p>
          <w:p w:rsidR="00BF70C9" w:rsidRDefault="00386C7D">
            <w:pPr>
              <w:pStyle w:val="TableParagraph"/>
              <w:spacing w:before="201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Семейный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5" w:line="276" w:lineRule="auto"/>
              <w:ind w:left="557" w:right="458" w:hanging="72"/>
              <w:rPr>
                <w:sz w:val="24"/>
              </w:rPr>
            </w:pPr>
            <w:r>
              <w:rPr>
                <w:color w:val="404040"/>
                <w:sz w:val="24"/>
              </w:rPr>
              <w:t>Ноябрь-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апрель</w:t>
            </w: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spacing w:before="2"/>
              <w:rPr>
                <w:sz w:val="23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19" w:right="470" w:firstLine="120"/>
              <w:rPr>
                <w:sz w:val="24"/>
              </w:rPr>
            </w:pP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педагог-психолог,</w:t>
            </w:r>
          </w:p>
          <w:p w:rsidR="00BF70C9" w:rsidRDefault="00386C7D">
            <w:pPr>
              <w:pStyle w:val="TableParagraph"/>
              <w:spacing w:line="278" w:lineRule="auto"/>
              <w:ind w:left="19" w:right="179"/>
              <w:rPr>
                <w:sz w:val="24"/>
              </w:rPr>
            </w:pPr>
            <w:r>
              <w:rPr>
                <w:color w:val="404040"/>
                <w:sz w:val="24"/>
              </w:rPr>
              <w:t>социальный педагог,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родители.</w:t>
            </w:r>
          </w:p>
        </w:tc>
      </w:tr>
      <w:tr w:rsidR="00BF70C9">
        <w:trPr>
          <w:trHeight w:val="2731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6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3</w:t>
            </w:r>
          </w:p>
        </w:tc>
        <w:tc>
          <w:tcPr>
            <w:tcW w:w="3280" w:type="dxa"/>
          </w:tcPr>
          <w:p w:rsidR="00BF70C9" w:rsidRDefault="00386C7D">
            <w:pPr>
              <w:pStyle w:val="TableParagraph"/>
              <w:spacing w:before="90" w:line="278" w:lineRule="auto"/>
              <w:ind w:left="21" w:right="212"/>
              <w:rPr>
                <w:sz w:val="24"/>
              </w:rPr>
            </w:pPr>
            <w:r>
              <w:rPr>
                <w:color w:val="404040"/>
                <w:sz w:val="24"/>
              </w:rPr>
              <w:t>Установление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индивидуальных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контактов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с</w:t>
            </w:r>
            <w:proofErr w:type="gramEnd"/>
          </w:p>
          <w:p w:rsidR="00BF70C9" w:rsidRDefault="00386C7D">
            <w:pPr>
              <w:pStyle w:val="TableParagraph"/>
              <w:spacing w:line="276" w:lineRule="auto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каждой семьей ее членами для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определений направлений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взаимодействия; разработка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программ сотрудничества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определением сроков, целей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конкретных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форм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Беседы</w:t>
            </w:r>
          </w:p>
          <w:p w:rsidR="00BF70C9" w:rsidRDefault="00BF70C9">
            <w:pPr>
              <w:pStyle w:val="TableParagraph"/>
              <w:spacing w:before="1"/>
              <w:rPr>
                <w:sz w:val="21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20" w:right="854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Индивидуальные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консультации</w:t>
            </w:r>
          </w:p>
          <w:p w:rsidR="00BF70C9" w:rsidRDefault="00386C7D">
            <w:pPr>
              <w:pStyle w:val="TableParagraph"/>
              <w:spacing w:before="198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Диагностика</w:t>
            </w:r>
          </w:p>
          <w:p w:rsidR="00BF70C9" w:rsidRDefault="00BF70C9">
            <w:pPr>
              <w:pStyle w:val="TableParagraph"/>
              <w:spacing w:before="1"/>
              <w:rPr>
                <w:sz w:val="21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20" w:right="421"/>
              <w:rPr>
                <w:sz w:val="24"/>
              </w:rPr>
            </w:pPr>
            <w:r>
              <w:rPr>
                <w:color w:val="404040"/>
                <w:sz w:val="24"/>
              </w:rPr>
              <w:t>Встречи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«Вопросов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ответов»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6"/>
              <w:ind w:left="320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4"/>
              <w:rPr>
                <w:sz w:val="28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19" w:right="22"/>
              <w:rPr>
                <w:sz w:val="24"/>
              </w:rPr>
            </w:pPr>
            <w:r>
              <w:rPr>
                <w:color w:val="404040"/>
                <w:sz w:val="24"/>
              </w:rPr>
              <w:t>Воспитатели, педагог-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психолог,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родители.</w:t>
            </w:r>
          </w:p>
        </w:tc>
      </w:tr>
    </w:tbl>
    <w:p w:rsidR="00BF70C9" w:rsidRDefault="00BF70C9">
      <w:pPr>
        <w:spacing w:line="276" w:lineRule="auto"/>
        <w:rPr>
          <w:sz w:val="24"/>
        </w:rPr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98"/>
        <w:gridCol w:w="3280"/>
        <w:gridCol w:w="2694"/>
        <w:gridCol w:w="1844"/>
        <w:gridCol w:w="2401"/>
      </w:tblGrid>
      <w:tr w:rsidR="00BF70C9">
        <w:trPr>
          <w:trHeight w:val="858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BF70C9" w:rsidRDefault="00386C7D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взаимодействия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Заседание</w:t>
            </w:r>
          </w:p>
          <w:p w:rsidR="00BF70C9" w:rsidRDefault="00386C7D">
            <w:pPr>
              <w:pStyle w:val="TableParagraph"/>
              <w:spacing w:before="41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«Родительского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клуба»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</w:tr>
    </w:tbl>
    <w:p w:rsidR="00BF70C9" w:rsidRDefault="00BF70C9">
      <w:pPr>
        <w:pStyle w:val="a3"/>
        <w:ind w:left="0"/>
        <w:rPr>
          <w:sz w:val="20"/>
        </w:rPr>
      </w:pPr>
    </w:p>
    <w:p w:rsidR="00BF70C9" w:rsidRDefault="00BF70C9">
      <w:pPr>
        <w:pStyle w:val="a3"/>
        <w:spacing w:before="4"/>
        <w:ind w:left="0"/>
        <w:rPr>
          <w:sz w:val="16"/>
        </w:rPr>
      </w:pPr>
    </w:p>
    <w:p w:rsidR="00BF70C9" w:rsidRPr="00084D43" w:rsidRDefault="00084D43" w:rsidP="00084D43">
      <w:pPr>
        <w:tabs>
          <w:tab w:val="left" w:pos="941"/>
        </w:tabs>
        <w:spacing w:before="92"/>
        <w:ind w:left="-141"/>
        <w:rPr>
          <w:sz w:val="24"/>
        </w:rPr>
      </w:pPr>
      <w:r>
        <w:rPr>
          <w:color w:val="404040"/>
          <w:sz w:val="24"/>
        </w:rPr>
        <w:t xml:space="preserve">       </w:t>
      </w:r>
      <w:r w:rsidR="00386C7D" w:rsidRPr="00084D43">
        <w:rPr>
          <w:color w:val="404040"/>
          <w:sz w:val="24"/>
        </w:rPr>
        <w:t>Второй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этап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-</w:t>
      </w:r>
      <w:r w:rsidR="00386C7D" w:rsidRPr="00084D43">
        <w:rPr>
          <w:color w:val="404040"/>
          <w:spacing w:val="55"/>
          <w:sz w:val="24"/>
        </w:rPr>
        <w:t xml:space="preserve"> </w:t>
      </w:r>
      <w:r w:rsidR="00386C7D" w:rsidRPr="00084D43">
        <w:rPr>
          <w:color w:val="404040"/>
          <w:sz w:val="24"/>
        </w:rPr>
        <w:t>практический</w:t>
      </w:r>
    </w:p>
    <w:p w:rsidR="00BF70C9" w:rsidRDefault="00386C7D">
      <w:pPr>
        <w:pStyle w:val="a3"/>
      </w:pPr>
      <w:r>
        <w:rPr>
          <w:color w:val="404040"/>
        </w:rPr>
        <w:t>Реализация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программ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сотрудничества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всеми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участниками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образовательного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процесса</w:t>
      </w:r>
    </w:p>
    <w:p w:rsidR="00BF70C9" w:rsidRDefault="00BF70C9">
      <w:pPr>
        <w:pStyle w:val="a3"/>
        <w:spacing w:before="1"/>
        <w:ind w:left="0"/>
        <w:rPr>
          <w:sz w:val="26"/>
        </w:r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98"/>
        <w:gridCol w:w="2939"/>
        <w:gridCol w:w="2559"/>
        <w:gridCol w:w="1423"/>
        <w:gridCol w:w="2061"/>
      </w:tblGrid>
      <w:tr w:rsidR="00BF70C9">
        <w:trPr>
          <w:trHeight w:val="58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386C7D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№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Задачи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BF70C9" w:rsidRDefault="00386C7D">
            <w:pPr>
              <w:pStyle w:val="TableParagraph"/>
              <w:spacing w:before="6"/>
              <w:ind w:left="20" w:right="132"/>
              <w:rPr>
                <w:sz w:val="24"/>
              </w:rPr>
            </w:pPr>
            <w:r>
              <w:rPr>
                <w:color w:val="404040"/>
                <w:sz w:val="24"/>
              </w:rPr>
              <w:t>Сроки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исполнения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Участники</w:t>
            </w:r>
          </w:p>
        </w:tc>
      </w:tr>
      <w:tr w:rsidR="00BF70C9">
        <w:trPr>
          <w:trHeight w:val="2513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12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2939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21" w:right="53"/>
              <w:rPr>
                <w:sz w:val="24"/>
              </w:rPr>
            </w:pPr>
            <w:r>
              <w:rPr>
                <w:color w:val="404040"/>
                <w:sz w:val="24"/>
              </w:rPr>
              <w:t>Формирование группы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сотрудников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детского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заинтересованных 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участии в работе по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5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86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совещание,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Лекторий-</w:t>
            </w:r>
          </w:p>
          <w:p w:rsidR="00BF70C9" w:rsidRDefault="00386C7D">
            <w:pPr>
              <w:pStyle w:val="TableParagraph"/>
              <w:ind w:left="21" w:right="563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«Ознакомительная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 xml:space="preserve">лекция для </w:t>
            </w:r>
            <w:proofErr w:type="spellStart"/>
            <w:r>
              <w:rPr>
                <w:color w:val="404040"/>
                <w:sz w:val="24"/>
              </w:rPr>
              <w:t>пед</w:t>
            </w:r>
            <w:proofErr w:type="spellEnd"/>
            <w:r>
              <w:rPr>
                <w:color w:val="404040"/>
                <w:sz w:val="24"/>
              </w:rPr>
              <w:t>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коллектива»</w:t>
            </w:r>
          </w:p>
          <w:p w:rsidR="00BF70C9" w:rsidRDefault="00386C7D">
            <w:pPr>
              <w:pStyle w:val="TableParagraph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Тренинг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для</w:t>
            </w:r>
            <w:proofErr w:type="gramEnd"/>
          </w:p>
          <w:p w:rsidR="00BF70C9" w:rsidRDefault="00386C7D">
            <w:pPr>
              <w:pStyle w:val="TableParagraph"/>
              <w:spacing w:before="1"/>
              <w:ind w:left="21" w:right="79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состава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12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Сентябрь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21" w:right="96"/>
              <w:rPr>
                <w:sz w:val="24"/>
              </w:rPr>
            </w:pPr>
            <w:r>
              <w:rPr>
                <w:color w:val="404040"/>
                <w:sz w:val="24"/>
              </w:rPr>
              <w:t>Администрация,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старший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воспитатель,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</w:t>
            </w:r>
            <w:r>
              <w:rPr>
                <w:color w:val="404040"/>
                <w:spacing w:val="-1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409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2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5"/>
              <w:ind w:left="21" w:right="132"/>
              <w:rPr>
                <w:sz w:val="24"/>
              </w:rPr>
            </w:pPr>
            <w:r>
              <w:rPr>
                <w:color w:val="404040"/>
                <w:sz w:val="24"/>
              </w:rPr>
              <w:t>Повышение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профессиональной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компетентности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 по вопросам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семьей.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794"/>
              <w:rPr>
                <w:sz w:val="24"/>
              </w:rPr>
            </w:pPr>
            <w:r>
              <w:rPr>
                <w:color w:val="404040"/>
                <w:sz w:val="24"/>
              </w:rPr>
              <w:t>Мастер-классы,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тренинги,</w:t>
            </w:r>
            <w:r>
              <w:rPr>
                <w:color w:val="404040"/>
                <w:spacing w:val="-1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обмен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педагогическим</w:t>
            </w:r>
            <w:proofErr w:type="gramEnd"/>
          </w:p>
          <w:p w:rsidR="00BF70C9" w:rsidRDefault="00386C7D">
            <w:pPr>
              <w:pStyle w:val="TableParagraph"/>
              <w:ind w:left="21" w:right="339"/>
              <w:rPr>
                <w:sz w:val="24"/>
              </w:rPr>
            </w:pPr>
            <w:r>
              <w:rPr>
                <w:color w:val="404040"/>
                <w:sz w:val="24"/>
              </w:rPr>
              <w:t>опытом, публикации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статей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сайте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5"/>
              <w:ind w:left="21" w:right="96"/>
              <w:rPr>
                <w:sz w:val="24"/>
              </w:rPr>
            </w:pPr>
            <w:r>
              <w:rPr>
                <w:color w:val="404040"/>
                <w:sz w:val="24"/>
              </w:rPr>
              <w:t>Администрация,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старший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воспитатель,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</w:t>
            </w:r>
            <w:r>
              <w:rPr>
                <w:color w:val="404040"/>
                <w:spacing w:val="-1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959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  <w:rPr>
                <w:sz w:val="20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3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2"/>
              <w:ind w:left="21" w:right="222"/>
              <w:rPr>
                <w:sz w:val="24"/>
              </w:rPr>
            </w:pPr>
            <w:r>
              <w:rPr>
                <w:color w:val="404040"/>
                <w:sz w:val="24"/>
              </w:rPr>
              <w:t>Разработка социально-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значимых проектов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 детского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семьей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различным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направлениям</w:t>
            </w:r>
          </w:p>
          <w:p w:rsidR="00BF70C9" w:rsidRDefault="00386C7D">
            <w:pPr>
              <w:pStyle w:val="TableParagraph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деятельности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детского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92"/>
              <w:rPr>
                <w:sz w:val="24"/>
              </w:rPr>
            </w:pPr>
            <w:r>
              <w:rPr>
                <w:color w:val="404040"/>
                <w:sz w:val="24"/>
              </w:rPr>
              <w:t>Семинары –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практикумы,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обучающие тренинги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мастер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 классы.</w:t>
            </w:r>
          </w:p>
          <w:p w:rsidR="00BF70C9" w:rsidRDefault="00386C7D">
            <w:pPr>
              <w:pStyle w:val="TableParagraph"/>
              <w:ind w:left="21" w:right="456"/>
              <w:rPr>
                <w:sz w:val="24"/>
              </w:rPr>
            </w:pPr>
            <w:r>
              <w:rPr>
                <w:color w:val="404040"/>
                <w:sz w:val="24"/>
              </w:rPr>
              <w:t>Конкурс проектов.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Встреча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круглым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столом.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4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21" w:right="327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685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6"/>
              <w:rPr>
                <w:sz w:val="34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4</w:t>
            </w:r>
          </w:p>
        </w:tc>
        <w:tc>
          <w:tcPr>
            <w:tcW w:w="2939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7"/>
            </w:pPr>
          </w:p>
          <w:p w:rsidR="00BF70C9" w:rsidRDefault="00386C7D">
            <w:pPr>
              <w:pStyle w:val="TableParagraph"/>
              <w:spacing w:before="1"/>
              <w:ind w:left="21" w:right="145"/>
              <w:rPr>
                <w:sz w:val="24"/>
              </w:rPr>
            </w:pPr>
            <w:r>
              <w:rPr>
                <w:color w:val="404040"/>
                <w:sz w:val="24"/>
              </w:rPr>
              <w:t>Включение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разработку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реализация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559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21" w:right="329"/>
              <w:rPr>
                <w:sz w:val="24"/>
              </w:rPr>
            </w:pPr>
            <w:r>
              <w:rPr>
                <w:color w:val="404040"/>
                <w:sz w:val="24"/>
              </w:rPr>
              <w:t>Заседание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клуба.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6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Ноябрь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8"/>
              <w:ind w:left="21" w:right="327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 ДОУ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Представители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родительского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комитета.</w:t>
            </w:r>
          </w:p>
        </w:tc>
      </w:tr>
      <w:tr w:rsidR="00BF70C9">
        <w:trPr>
          <w:trHeight w:val="1961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  <w:rPr>
                <w:sz w:val="20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5</w:t>
            </w:r>
          </w:p>
        </w:tc>
        <w:tc>
          <w:tcPr>
            <w:tcW w:w="2939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21" w:right="232"/>
              <w:rPr>
                <w:sz w:val="24"/>
              </w:rPr>
            </w:pPr>
            <w:r>
              <w:rPr>
                <w:color w:val="404040"/>
                <w:sz w:val="24"/>
              </w:rPr>
              <w:t>Оказание научной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практической помощи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 для внедрения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личных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проектов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8"/>
              <w:ind w:left="21" w:right="744"/>
              <w:rPr>
                <w:sz w:val="24"/>
              </w:rPr>
            </w:pPr>
            <w:r>
              <w:rPr>
                <w:color w:val="404040"/>
                <w:sz w:val="24"/>
              </w:rPr>
              <w:t>Мастер-классы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семинары для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родителей.</w:t>
            </w:r>
          </w:p>
          <w:p w:rsidR="00BF70C9" w:rsidRDefault="00386C7D">
            <w:pPr>
              <w:pStyle w:val="TableParagraph"/>
              <w:ind w:left="21" w:right="718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Индивидуальные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консультации</w:t>
            </w:r>
          </w:p>
          <w:p w:rsidR="00BF70C9" w:rsidRDefault="00386C7D">
            <w:pPr>
              <w:pStyle w:val="TableParagraph"/>
              <w:ind w:left="21" w:right="418"/>
              <w:rPr>
                <w:sz w:val="24"/>
              </w:rPr>
            </w:pPr>
            <w:r>
              <w:rPr>
                <w:color w:val="404040"/>
                <w:sz w:val="24"/>
              </w:rPr>
              <w:t>Создание памяток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рекомендаций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7"/>
            </w:pPr>
          </w:p>
          <w:p w:rsidR="00BF70C9" w:rsidRDefault="00386C7D">
            <w:pPr>
              <w:pStyle w:val="TableParagraph"/>
              <w:spacing w:before="1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6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21" w:right="327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409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6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4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Повышение</w:t>
            </w:r>
          </w:p>
          <w:p w:rsidR="00BF70C9" w:rsidRDefault="00386C7D">
            <w:pPr>
              <w:pStyle w:val="TableParagraph"/>
              <w:ind w:left="21" w:right="380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педагогических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воспитательных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умений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780"/>
              <w:rPr>
                <w:sz w:val="24"/>
              </w:rPr>
            </w:pPr>
            <w:r>
              <w:rPr>
                <w:color w:val="404040"/>
                <w:sz w:val="24"/>
              </w:rPr>
              <w:t>Мастер-классы,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тренинги, обмен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педагогическим</w:t>
            </w:r>
            <w:proofErr w:type="gramEnd"/>
          </w:p>
          <w:p w:rsidR="00BF70C9" w:rsidRDefault="00386C7D">
            <w:pPr>
              <w:pStyle w:val="TableParagraph"/>
              <w:ind w:left="21" w:right="339"/>
              <w:rPr>
                <w:sz w:val="24"/>
              </w:rPr>
            </w:pPr>
            <w:r>
              <w:rPr>
                <w:color w:val="404040"/>
                <w:sz w:val="24"/>
              </w:rPr>
              <w:t>опытом, публикации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статей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сайте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21" w:right="35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Администрация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128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7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4"/>
              <w:ind w:left="21" w:right="35"/>
              <w:rPr>
                <w:sz w:val="24"/>
              </w:rPr>
            </w:pPr>
            <w:r>
              <w:rPr>
                <w:color w:val="404040"/>
                <w:sz w:val="24"/>
              </w:rPr>
              <w:t>Разработка методических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материалов для 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данных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проектов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1004"/>
              <w:rPr>
                <w:sz w:val="24"/>
              </w:rPr>
            </w:pPr>
            <w:proofErr w:type="gramStart"/>
            <w:r>
              <w:rPr>
                <w:color w:val="404040"/>
                <w:spacing w:val="-1"/>
                <w:sz w:val="24"/>
              </w:rPr>
              <w:t>Методические</w:t>
            </w:r>
            <w:proofErr w:type="gramEnd"/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заседание,</w:t>
            </w:r>
          </w:p>
          <w:p w:rsidR="00BF70C9" w:rsidRDefault="00386C7D">
            <w:pPr>
              <w:pStyle w:val="TableParagraph"/>
              <w:spacing w:line="270" w:lineRule="atLeast"/>
              <w:ind w:left="21" w:right="310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совещания,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мозговой</w:t>
            </w:r>
            <w:proofErr w:type="gramEnd"/>
          </w:p>
        </w:tc>
        <w:tc>
          <w:tcPr>
            <w:tcW w:w="1423" w:type="dxa"/>
          </w:tcPr>
          <w:p w:rsidR="00BF70C9" w:rsidRDefault="00386C7D">
            <w:pPr>
              <w:pStyle w:val="TableParagraph"/>
              <w:spacing w:before="144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5"/>
              <w:ind w:left="21" w:right="35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Администрация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ДОУ,</w:t>
            </w:r>
          </w:p>
          <w:p w:rsidR="00BF70C9" w:rsidRDefault="00386C7D">
            <w:pPr>
              <w:pStyle w:val="TableParagraph"/>
              <w:spacing w:line="270" w:lineRule="atLeast"/>
              <w:ind w:left="21" w:right="482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представители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родительского</w:t>
            </w:r>
            <w:proofErr w:type="gramEnd"/>
          </w:p>
        </w:tc>
      </w:tr>
    </w:tbl>
    <w:p w:rsidR="00BF70C9" w:rsidRDefault="00BF70C9">
      <w:pPr>
        <w:spacing w:line="270" w:lineRule="atLeast"/>
        <w:rPr>
          <w:sz w:val="24"/>
        </w:rPr>
        <w:sectPr w:rsidR="00BF70C9">
          <w:pgSz w:w="11910" w:h="16840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98"/>
        <w:gridCol w:w="2939"/>
        <w:gridCol w:w="2559"/>
        <w:gridCol w:w="1423"/>
        <w:gridCol w:w="2061"/>
      </w:tblGrid>
      <w:tr w:rsidR="00BF70C9">
        <w:trPr>
          <w:trHeight w:val="30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</w:pPr>
          </w:p>
        </w:tc>
        <w:tc>
          <w:tcPr>
            <w:tcW w:w="2939" w:type="dxa"/>
          </w:tcPr>
          <w:p w:rsidR="00BF70C9" w:rsidRDefault="00BF70C9">
            <w:pPr>
              <w:pStyle w:val="TableParagraph"/>
            </w:pP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штурм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</w:pP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комитета</w:t>
            </w:r>
          </w:p>
        </w:tc>
      </w:tr>
      <w:tr w:rsidR="00BF70C9">
        <w:trPr>
          <w:trHeight w:val="1684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17"/>
              <w:rPr>
                <w:sz w:val="24"/>
              </w:rPr>
            </w:pPr>
            <w:r>
              <w:rPr>
                <w:color w:val="404040"/>
                <w:sz w:val="24"/>
              </w:rPr>
              <w:t>8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ind w:left="21" w:right="47"/>
              <w:rPr>
                <w:sz w:val="24"/>
              </w:rPr>
            </w:pPr>
            <w:r>
              <w:rPr>
                <w:color w:val="404040"/>
                <w:sz w:val="24"/>
              </w:rPr>
              <w:t>Разработка системы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материального поощрения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 сотрудников,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участвующих в 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 взаимодействия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семейным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социумом</w:t>
            </w:r>
          </w:p>
        </w:tc>
        <w:tc>
          <w:tcPr>
            <w:tcW w:w="2559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449" w:right="44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10"/>
              <w:rPr>
                <w:sz w:val="21"/>
              </w:rPr>
            </w:pPr>
          </w:p>
          <w:p w:rsidR="00BF70C9" w:rsidRDefault="00386C7D">
            <w:pPr>
              <w:pStyle w:val="TableParagraph"/>
              <w:spacing w:before="1"/>
              <w:ind w:left="21" w:right="35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Администрация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</w:tbl>
    <w:p w:rsidR="00BF70C9" w:rsidRDefault="00BF70C9">
      <w:pPr>
        <w:pStyle w:val="a3"/>
        <w:spacing w:before="1"/>
        <w:ind w:left="0"/>
        <w:rPr>
          <w:sz w:val="16"/>
        </w:rPr>
      </w:pPr>
    </w:p>
    <w:p w:rsidR="00BF70C9" w:rsidRPr="00084D43" w:rsidRDefault="00084D43" w:rsidP="00084D43">
      <w:pPr>
        <w:tabs>
          <w:tab w:val="left" w:pos="941"/>
        </w:tabs>
        <w:spacing w:before="92"/>
        <w:ind w:left="-141" w:right="5980"/>
        <w:rPr>
          <w:sz w:val="24"/>
        </w:rPr>
      </w:pPr>
      <w:r>
        <w:rPr>
          <w:color w:val="404040"/>
          <w:sz w:val="24"/>
        </w:rPr>
        <w:t xml:space="preserve">      </w:t>
      </w:r>
      <w:r w:rsidR="00386C7D" w:rsidRPr="00084D43">
        <w:rPr>
          <w:color w:val="404040"/>
          <w:sz w:val="24"/>
        </w:rPr>
        <w:t xml:space="preserve">Третий этап– </w:t>
      </w:r>
      <w:proofErr w:type="gramStart"/>
      <w:r w:rsidR="00386C7D" w:rsidRPr="00084D43">
        <w:rPr>
          <w:color w:val="404040"/>
          <w:sz w:val="24"/>
        </w:rPr>
        <w:t>за</w:t>
      </w:r>
      <w:proofErr w:type="gramEnd"/>
      <w:r w:rsidR="00386C7D" w:rsidRPr="00084D43">
        <w:rPr>
          <w:color w:val="404040"/>
          <w:sz w:val="24"/>
        </w:rPr>
        <w:t>ключительный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Подведение</w:t>
      </w:r>
      <w:r w:rsidR="00386C7D" w:rsidRPr="00084D43">
        <w:rPr>
          <w:color w:val="404040"/>
          <w:spacing w:val="-5"/>
          <w:sz w:val="24"/>
        </w:rPr>
        <w:t xml:space="preserve"> </w:t>
      </w:r>
      <w:r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итогов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социального</w:t>
      </w:r>
      <w:r w:rsidR="00386C7D" w:rsidRPr="00084D43">
        <w:rPr>
          <w:color w:val="404040"/>
          <w:spacing w:val="-7"/>
          <w:sz w:val="24"/>
        </w:rPr>
        <w:t xml:space="preserve"> </w:t>
      </w:r>
      <w:r w:rsidR="00386C7D" w:rsidRPr="00084D43">
        <w:rPr>
          <w:color w:val="404040"/>
          <w:sz w:val="24"/>
        </w:rPr>
        <w:t>партнерства</w:t>
      </w:r>
    </w:p>
    <w:p w:rsidR="00BF70C9" w:rsidRDefault="00BF70C9">
      <w:pPr>
        <w:pStyle w:val="a3"/>
        <w:spacing w:after="1"/>
        <w:ind w:left="0"/>
        <w:rPr>
          <w:sz w:val="26"/>
        </w:r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98"/>
        <w:gridCol w:w="3199"/>
        <w:gridCol w:w="2041"/>
        <w:gridCol w:w="1387"/>
        <w:gridCol w:w="2353"/>
      </w:tblGrid>
      <w:tr w:rsidR="00BF70C9">
        <w:trPr>
          <w:trHeight w:val="58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386C7D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№</w:t>
            </w:r>
          </w:p>
        </w:tc>
        <w:tc>
          <w:tcPr>
            <w:tcW w:w="3199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Задачи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143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Мероприятия</w:t>
            </w:r>
          </w:p>
        </w:tc>
        <w:tc>
          <w:tcPr>
            <w:tcW w:w="1387" w:type="dxa"/>
          </w:tcPr>
          <w:p w:rsidR="00BF70C9" w:rsidRDefault="00386C7D">
            <w:pPr>
              <w:pStyle w:val="TableParagraph"/>
              <w:spacing w:before="6"/>
              <w:ind w:left="21" w:right="95"/>
              <w:rPr>
                <w:sz w:val="24"/>
              </w:rPr>
            </w:pPr>
            <w:r>
              <w:rPr>
                <w:color w:val="404040"/>
                <w:sz w:val="24"/>
              </w:rPr>
              <w:t>Сроки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исполнения</w:t>
            </w:r>
          </w:p>
        </w:tc>
        <w:tc>
          <w:tcPr>
            <w:tcW w:w="2353" w:type="dxa"/>
          </w:tcPr>
          <w:p w:rsidR="00BF70C9" w:rsidRDefault="00386C7D">
            <w:pPr>
              <w:pStyle w:val="TableParagraph"/>
              <w:spacing w:before="143"/>
              <w:ind w:left="22"/>
              <w:rPr>
                <w:sz w:val="24"/>
              </w:rPr>
            </w:pPr>
            <w:r>
              <w:rPr>
                <w:color w:val="404040"/>
                <w:sz w:val="24"/>
              </w:rPr>
              <w:t>Участники</w:t>
            </w:r>
          </w:p>
        </w:tc>
      </w:tr>
      <w:tr w:rsidR="00BF70C9">
        <w:trPr>
          <w:trHeight w:val="1134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3199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1" w:right="1000"/>
              <w:rPr>
                <w:sz w:val="24"/>
              </w:rPr>
            </w:pPr>
            <w:r>
              <w:rPr>
                <w:color w:val="404040"/>
                <w:sz w:val="24"/>
              </w:rPr>
              <w:t>Проведение анализа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проделанной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работы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5"/>
              <w:ind w:left="20" w:right="647"/>
              <w:rPr>
                <w:sz w:val="24"/>
              </w:rPr>
            </w:pPr>
            <w:r>
              <w:rPr>
                <w:color w:val="404040"/>
                <w:sz w:val="24"/>
              </w:rPr>
              <w:t>Мониторинг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Скрининг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Диагностика</w:t>
            </w:r>
          </w:p>
          <w:p w:rsidR="00BF70C9" w:rsidRDefault="00386C7D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Заседание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клубов</w:t>
            </w:r>
          </w:p>
        </w:tc>
        <w:tc>
          <w:tcPr>
            <w:tcW w:w="1387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433" w:right="4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353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2" w:right="1009"/>
              <w:rPr>
                <w:sz w:val="24"/>
              </w:rPr>
            </w:pPr>
            <w:r>
              <w:rPr>
                <w:color w:val="404040"/>
                <w:sz w:val="24"/>
              </w:rPr>
              <w:t>Родители,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воспитатели</w:t>
            </w:r>
          </w:p>
        </w:tc>
      </w:tr>
      <w:tr w:rsidR="00BF70C9">
        <w:trPr>
          <w:trHeight w:val="1133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2</w:t>
            </w:r>
          </w:p>
        </w:tc>
        <w:tc>
          <w:tcPr>
            <w:tcW w:w="3199" w:type="dxa"/>
          </w:tcPr>
          <w:p w:rsidR="00BF70C9" w:rsidRDefault="00386C7D">
            <w:pPr>
              <w:pStyle w:val="TableParagraph"/>
              <w:spacing w:before="5"/>
              <w:ind w:left="21" w:right="20"/>
              <w:rPr>
                <w:sz w:val="24"/>
              </w:rPr>
            </w:pPr>
            <w:r>
              <w:rPr>
                <w:color w:val="404040"/>
                <w:sz w:val="24"/>
              </w:rPr>
              <w:t>Открытое обсуждение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материалов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уровне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системы дошкольного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образования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144"/>
              <w:ind w:left="20" w:right="78"/>
              <w:rPr>
                <w:sz w:val="24"/>
              </w:rPr>
            </w:pPr>
            <w:r>
              <w:rPr>
                <w:color w:val="404040"/>
                <w:sz w:val="24"/>
              </w:rPr>
              <w:t>Создание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страницы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сайте</w:t>
            </w:r>
          </w:p>
        </w:tc>
        <w:tc>
          <w:tcPr>
            <w:tcW w:w="1387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433" w:right="4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353" w:type="dxa"/>
          </w:tcPr>
          <w:p w:rsidR="00BF70C9" w:rsidRDefault="00386C7D">
            <w:pPr>
              <w:pStyle w:val="TableParagraph"/>
              <w:spacing w:before="5"/>
              <w:ind w:left="22" w:right="607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 ДОУ,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</w:t>
            </w:r>
          </w:p>
        </w:tc>
      </w:tr>
      <w:tr w:rsidR="00BF70C9">
        <w:trPr>
          <w:trHeight w:val="1408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3</w:t>
            </w:r>
          </w:p>
        </w:tc>
        <w:tc>
          <w:tcPr>
            <w:tcW w:w="3199" w:type="dxa"/>
          </w:tcPr>
          <w:p w:rsidR="00BF70C9" w:rsidRDefault="00386C7D">
            <w:pPr>
              <w:pStyle w:val="TableParagraph"/>
              <w:spacing w:before="142"/>
              <w:ind w:left="21" w:right="74"/>
              <w:rPr>
                <w:sz w:val="24"/>
              </w:rPr>
            </w:pPr>
            <w:r>
              <w:rPr>
                <w:color w:val="404040"/>
                <w:sz w:val="24"/>
              </w:rPr>
              <w:t>Определение эффективности,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целесообразности</w:t>
            </w:r>
          </w:p>
          <w:p w:rsidR="00BF70C9" w:rsidRDefault="00386C7D">
            <w:pPr>
              <w:pStyle w:val="TableParagraph"/>
              <w:ind w:left="21" w:right="124"/>
              <w:rPr>
                <w:sz w:val="24"/>
              </w:rPr>
            </w:pPr>
            <w:r>
              <w:rPr>
                <w:color w:val="404040"/>
                <w:sz w:val="24"/>
              </w:rPr>
              <w:t>дальнейшего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сотрудничества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семейным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социумом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5"/>
              <w:ind w:left="20" w:right="43"/>
              <w:rPr>
                <w:sz w:val="24"/>
              </w:rPr>
            </w:pPr>
            <w:r>
              <w:rPr>
                <w:color w:val="404040"/>
                <w:sz w:val="24"/>
              </w:rPr>
              <w:t>Научно-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практический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анализ реализации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1387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433" w:right="4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353" w:type="dxa"/>
          </w:tcPr>
          <w:p w:rsidR="00BF70C9" w:rsidRDefault="00386C7D">
            <w:pPr>
              <w:pStyle w:val="TableParagraph"/>
              <w:spacing w:before="5"/>
              <w:ind w:left="22" w:right="593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 ДОУ,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родители</w:t>
            </w:r>
          </w:p>
        </w:tc>
      </w:tr>
    </w:tbl>
    <w:p w:rsidR="00BF70C9" w:rsidRDefault="00BF70C9">
      <w:pPr>
        <w:pStyle w:val="a3"/>
        <w:ind w:left="0"/>
        <w:rPr>
          <w:sz w:val="26"/>
        </w:rPr>
      </w:pPr>
    </w:p>
    <w:p w:rsidR="00BF70C9" w:rsidRDefault="00386C7D">
      <w:pPr>
        <w:pStyle w:val="Heading1"/>
        <w:spacing w:before="224"/>
      </w:pPr>
      <w:r>
        <w:rPr>
          <w:color w:val="404040"/>
        </w:rPr>
        <w:t>Основные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формы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реализации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проекта:</w:t>
      </w:r>
    </w:p>
    <w:p w:rsidR="00BF70C9" w:rsidRDefault="00BF70C9">
      <w:pPr>
        <w:pStyle w:val="a3"/>
        <w:ind w:left="0"/>
        <w:rPr>
          <w:b/>
          <w:sz w:val="20"/>
        </w:rPr>
      </w:pPr>
    </w:p>
    <w:p w:rsidR="00BF70C9" w:rsidRDefault="00BF70C9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3094"/>
        <w:gridCol w:w="3096"/>
      </w:tblGrid>
      <w:tr w:rsidR="00BF70C9">
        <w:trPr>
          <w:trHeight w:val="551"/>
        </w:trPr>
        <w:tc>
          <w:tcPr>
            <w:tcW w:w="3096" w:type="dxa"/>
          </w:tcPr>
          <w:p w:rsidR="00BF70C9" w:rsidRDefault="00386C7D">
            <w:pPr>
              <w:pStyle w:val="TableParagraph"/>
              <w:spacing w:before="135"/>
              <w:ind w:left="816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Коллективные</w:t>
            </w:r>
          </w:p>
        </w:tc>
        <w:tc>
          <w:tcPr>
            <w:tcW w:w="3094" w:type="dxa"/>
          </w:tcPr>
          <w:p w:rsidR="00BF70C9" w:rsidRDefault="00386C7D">
            <w:pPr>
              <w:pStyle w:val="TableParagraph"/>
              <w:spacing w:before="135"/>
              <w:ind w:left="593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Индивидуальные</w:t>
            </w:r>
          </w:p>
        </w:tc>
        <w:tc>
          <w:tcPr>
            <w:tcW w:w="3096" w:type="dxa"/>
          </w:tcPr>
          <w:p w:rsidR="00BF70C9" w:rsidRDefault="00386C7D">
            <w:pPr>
              <w:pStyle w:val="TableParagraph"/>
              <w:spacing w:line="276" w:lineRule="exact"/>
              <w:ind w:left="108" w:right="1011" w:firstLine="708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Наглядно-</w:t>
            </w:r>
            <w:r>
              <w:rPr>
                <w:b/>
                <w:color w:val="404040"/>
                <w:spacing w:val="1"/>
                <w:sz w:val="24"/>
              </w:rPr>
              <w:t xml:space="preserve"> </w:t>
            </w:r>
            <w:r>
              <w:rPr>
                <w:b/>
                <w:color w:val="404040"/>
                <w:sz w:val="24"/>
              </w:rPr>
              <w:t>информационные</w:t>
            </w:r>
          </w:p>
        </w:tc>
      </w:tr>
      <w:tr w:rsidR="00BF70C9">
        <w:trPr>
          <w:trHeight w:val="4864"/>
        </w:trPr>
        <w:tc>
          <w:tcPr>
            <w:tcW w:w="3096" w:type="dxa"/>
          </w:tcPr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ind w:right="692" w:firstLine="0"/>
              <w:rPr>
                <w:sz w:val="24"/>
              </w:rPr>
            </w:pPr>
            <w:r>
              <w:rPr>
                <w:color w:val="404040"/>
                <w:sz w:val="24"/>
              </w:rPr>
              <w:t>День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открытых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дверей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Игровые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проекты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Круглый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стол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37" w:lineRule="auto"/>
              <w:ind w:right="807" w:firstLine="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Музыкальный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семейный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киоск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1" w:line="237" w:lineRule="auto"/>
              <w:ind w:right="864" w:firstLine="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Родительские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собрания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2"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Семейная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изостудия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Семейный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4" w:line="237" w:lineRule="auto"/>
              <w:ind w:right="1090" w:firstLine="0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Семинары-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практикумы для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7" w:line="237" w:lineRule="auto"/>
              <w:ind w:right="1009" w:firstLine="0"/>
              <w:jc w:val="both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Совместные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праздники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9" w:line="274" w:lineRule="exact"/>
              <w:ind w:right="618" w:firstLine="0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Творческая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семейная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мастерская</w:t>
            </w:r>
          </w:p>
        </w:tc>
        <w:tc>
          <w:tcPr>
            <w:tcW w:w="3094" w:type="dxa"/>
          </w:tcPr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line="287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3" w:line="237" w:lineRule="auto"/>
              <w:ind w:right="498" w:firstLine="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Индивидуальные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беседы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2" w:line="293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Консультации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2" w:line="237" w:lineRule="auto"/>
              <w:ind w:right="453" w:firstLine="0"/>
              <w:rPr>
                <w:sz w:val="24"/>
              </w:rPr>
            </w:pPr>
            <w:r>
              <w:rPr>
                <w:color w:val="404040"/>
                <w:sz w:val="24"/>
              </w:rPr>
              <w:t>Встречи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узкими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специалистами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2" w:line="293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Посещение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дому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76"/>
                <w:tab w:val="left" w:pos="877"/>
              </w:tabs>
              <w:spacing w:before="2" w:line="237" w:lineRule="auto"/>
              <w:ind w:right="1027" w:firstLine="0"/>
              <w:rPr>
                <w:sz w:val="24"/>
              </w:rPr>
            </w:pPr>
            <w:r>
              <w:rPr>
                <w:color w:val="404040"/>
                <w:sz w:val="24"/>
              </w:rPr>
              <w:t>Сетевое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взаимодействие</w:t>
            </w:r>
          </w:p>
        </w:tc>
        <w:tc>
          <w:tcPr>
            <w:tcW w:w="3096" w:type="dxa"/>
          </w:tcPr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ind w:right="408" w:firstLine="2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Информационные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папки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37" w:lineRule="auto"/>
              <w:ind w:right="409" w:firstLine="2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Информационные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листки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2637"/>
              </w:tabs>
              <w:spacing w:before="1" w:line="237" w:lineRule="auto"/>
              <w:ind w:right="94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Памятки</w:t>
            </w:r>
            <w:r w:rsidR="00084D43">
              <w:rPr>
                <w:color w:val="404040"/>
                <w:sz w:val="24"/>
              </w:rPr>
              <w:t xml:space="preserve"> </w:t>
            </w:r>
            <w:r>
              <w:rPr>
                <w:color w:val="404040"/>
                <w:spacing w:val="-2"/>
                <w:sz w:val="24"/>
              </w:rPr>
              <w:t>для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5" w:line="237" w:lineRule="auto"/>
              <w:ind w:right="421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Методическая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копилка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2034"/>
              </w:tabs>
              <w:spacing w:before="4" w:line="237" w:lineRule="auto"/>
              <w:ind w:right="99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Родители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2"/>
                <w:sz w:val="24"/>
              </w:rPr>
              <w:t>советуют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(пункт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обмена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опытом)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3" w:line="293" w:lineRule="exact"/>
              <w:ind w:left="816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Фотогалереи</w:t>
            </w:r>
            <w:proofErr w:type="spellEnd"/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93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Фоторепортажи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2034"/>
              </w:tabs>
              <w:spacing w:before="3" w:line="237" w:lineRule="auto"/>
              <w:ind w:right="99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Выставки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рисунков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поделок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5" w:line="237" w:lineRule="auto"/>
              <w:ind w:right="1217" w:firstLine="2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Семейные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тематические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фотоконкурсы</w:t>
            </w:r>
          </w:p>
        </w:tc>
      </w:tr>
    </w:tbl>
    <w:p w:rsidR="00BF70C9" w:rsidRDefault="00BF70C9">
      <w:pPr>
        <w:pStyle w:val="a3"/>
        <w:spacing w:before="10"/>
        <w:ind w:left="0"/>
        <w:rPr>
          <w:b/>
          <w:sz w:val="15"/>
        </w:rPr>
      </w:pPr>
    </w:p>
    <w:p w:rsidR="00BF70C9" w:rsidRDefault="00386C7D">
      <w:pPr>
        <w:spacing w:before="90"/>
        <w:ind w:left="220"/>
        <w:rPr>
          <w:b/>
          <w:sz w:val="24"/>
        </w:rPr>
      </w:pPr>
      <w:r>
        <w:rPr>
          <w:b/>
          <w:color w:val="404040"/>
          <w:sz w:val="24"/>
        </w:rPr>
        <w:t>Содержание:</w:t>
      </w:r>
    </w:p>
    <w:p w:rsidR="00BF70C9" w:rsidRDefault="00BF70C9">
      <w:pPr>
        <w:rPr>
          <w:sz w:val="24"/>
        </w:rPr>
        <w:sectPr w:rsidR="00BF70C9">
          <w:pgSz w:w="11910" w:h="16840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4140"/>
      </w:tblGrid>
      <w:tr w:rsidR="00BF70C9" w:rsidTr="00386C7D">
        <w:trPr>
          <w:trHeight w:val="525"/>
        </w:trPr>
        <w:tc>
          <w:tcPr>
            <w:tcW w:w="3190" w:type="dxa"/>
            <w:tcBorders>
              <w:right w:val="single" w:sz="6" w:space="0" w:color="000000"/>
            </w:tcBorders>
          </w:tcPr>
          <w:p w:rsidR="00BF70C9" w:rsidRDefault="00386C7D">
            <w:pPr>
              <w:pStyle w:val="TableParagraph"/>
              <w:spacing w:line="273" w:lineRule="exact"/>
              <w:ind w:left="1294" w:right="1282"/>
              <w:jc w:val="center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lastRenderedPageBreak/>
              <w:t>Тема</w:t>
            </w:r>
          </w:p>
        </w:tc>
        <w:tc>
          <w:tcPr>
            <w:tcW w:w="3190" w:type="dxa"/>
            <w:tcBorders>
              <w:left w:val="single" w:sz="6" w:space="0" w:color="000000"/>
            </w:tcBorders>
          </w:tcPr>
          <w:p w:rsidR="00BF70C9" w:rsidRDefault="00386C7D">
            <w:pPr>
              <w:pStyle w:val="TableParagraph"/>
              <w:spacing w:line="273" w:lineRule="exact"/>
              <w:ind w:left="1294" w:right="1287"/>
              <w:jc w:val="center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Цель</w:t>
            </w:r>
          </w:p>
        </w:tc>
        <w:tc>
          <w:tcPr>
            <w:tcW w:w="4140" w:type="dxa"/>
          </w:tcPr>
          <w:p w:rsidR="00BF70C9" w:rsidRDefault="00386C7D">
            <w:pPr>
              <w:pStyle w:val="TableParagraph"/>
              <w:spacing w:line="273" w:lineRule="exact"/>
              <w:ind w:left="929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Содержание</w:t>
            </w:r>
          </w:p>
        </w:tc>
      </w:tr>
      <w:tr w:rsidR="00BF70C9" w:rsidTr="00386C7D">
        <w:trPr>
          <w:trHeight w:val="14667"/>
        </w:trPr>
        <w:tc>
          <w:tcPr>
            <w:tcW w:w="3190" w:type="dxa"/>
            <w:tcBorders>
              <w:right w:val="single" w:sz="6" w:space="0" w:color="000000"/>
            </w:tcBorders>
          </w:tcPr>
          <w:p w:rsidR="00BF70C9" w:rsidRDefault="00386C7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color w:val="404040"/>
                <w:sz w:val="24"/>
              </w:rPr>
              <w:t>Повышение педагогической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компетентности родителей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вопросам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воспитания.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F70C9" w:rsidRDefault="00386C7D">
            <w:pPr>
              <w:pStyle w:val="TableParagraph"/>
              <w:spacing w:before="1"/>
              <w:ind w:left="107" w:right="251"/>
              <w:rPr>
                <w:sz w:val="24"/>
              </w:rPr>
            </w:pPr>
            <w:r>
              <w:rPr>
                <w:color w:val="404040"/>
                <w:sz w:val="24"/>
              </w:rPr>
              <w:t>Сотрудничество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педагогов,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 родителей.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spacing w:before="2"/>
              <w:rPr>
                <w:b/>
                <w:sz w:val="32"/>
              </w:rPr>
            </w:pPr>
          </w:p>
          <w:p w:rsidR="00BF70C9" w:rsidRDefault="00386C7D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Формирование</w:t>
            </w:r>
            <w:r>
              <w:rPr>
                <w:color w:val="404040"/>
                <w:spacing w:val="1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</w:t>
            </w:r>
            <w:r>
              <w:rPr>
                <w:color w:val="404040"/>
                <w:spacing w:val="6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</w:tc>
        <w:tc>
          <w:tcPr>
            <w:tcW w:w="3190" w:type="dxa"/>
            <w:tcBorders>
              <w:left w:val="single" w:sz="6" w:space="0" w:color="000000"/>
            </w:tcBorders>
          </w:tcPr>
          <w:p w:rsidR="00BF70C9" w:rsidRDefault="00386C7D">
            <w:pPr>
              <w:pStyle w:val="TableParagraph"/>
              <w:ind w:left="115" w:right="111" w:firstLine="4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Познакомить родителей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психологическими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возрастными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особенностями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детей: помочь им лучше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узнать, понять собственного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ребенка, почувствовать его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состояние, настроение,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переживания, стремление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осознать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зависимость</w:t>
            </w:r>
          </w:p>
          <w:p w:rsidR="00BF70C9" w:rsidRDefault="00386C7D">
            <w:pPr>
              <w:pStyle w:val="TableParagraph"/>
              <w:ind w:left="552" w:right="543" w:hanging="2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поведения детей от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поведения</w:t>
            </w:r>
            <w:r>
              <w:rPr>
                <w:color w:val="404040"/>
                <w:spacing w:val="-1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взрослых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386C7D">
            <w:pPr>
              <w:pStyle w:val="TableParagraph"/>
              <w:spacing w:before="167"/>
              <w:ind w:left="326" w:right="318" w:firstLine="211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Позволить родителям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увидеть положительные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стороны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ребенка;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детям-</w:t>
            </w:r>
          </w:p>
          <w:p w:rsidR="00BF70C9" w:rsidRDefault="00386C7D">
            <w:pPr>
              <w:pStyle w:val="TableParagraph"/>
              <w:spacing w:before="1"/>
              <w:ind w:left="312" w:right="104" w:hanging="1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воспринимать родителей по-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новому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как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союзников.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BF70C9" w:rsidRDefault="00386C7D">
            <w:pPr>
              <w:pStyle w:val="TableParagraph"/>
              <w:tabs>
                <w:tab w:val="left" w:pos="1993"/>
                <w:tab w:val="left" w:pos="2324"/>
              </w:tabs>
              <w:spacing w:line="270" w:lineRule="atLeast"/>
              <w:ind w:left="105" w:right="96" w:hanging="1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Помочь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родителям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отработать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навыки</w:t>
            </w:r>
          </w:p>
        </w:tc>
        <w:tc>
          <w:tcPr>
            <w:tcW w:w="4140" w:type="dxa"/>
          </w:tcPr>
          <w:p w:rsidR="00BF70C9" w:rsidRDefault="00386C7D">
            <w:pPr>
              <w:pStyle w:val="TableParagraph"/>
              <w:ind w:left="108" w:right="1418"/>
              <w:rPr>
                <w:sz w:val="24"/>
              </w:rPr>
            </w:pPr>
            <w:r>
              <w:rPr>
                <w:color w:val="404040"/>
                <w:sz w:val="24"/>
              </w:rPr>
              <w:t>Для повышения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педагогической</w:t>
            </w:r>
            <w:proofErr w:type="gramEnd"/>
          </w:p>
          <w:p w:rsidR="00BF70C9" w:rsidRDefault="00386C7D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color w:val="404040"/>
                <w:sz w:val="24"/>
              </w:rPr>
              <w:t>компетентности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проводились следующие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мероприятия: «Семейные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гостиные», родительские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 xml:space="preserve">собрания, </w:t>
            </w:r>
            <w:proofErr w:type="spellStart"/>
            <w:r>
              <w:rPr>
                <w:color w:val="404040"/>
                <w:sz w:val="24"/>
              </w:rPr>
              <w:t>тренинговые</w:t>
            </w:r>
            <w:proofErr w:type="spellEnd"/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занятия.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386C7D" w:rsidP="00084D43">
            <w:pPr>
              <w:pStyle w:val="TableParagraph"/>
              <w:tabs>
                <w:tab w:val="left" w:pos="729"/>
                <w:tab w:val="left" w:pos="794"/>
                <w:tab w:val="left" w:pos="1499"/>
                <w:tab w:val="left" w:pos="1609"/>
                <w:tab w:val="left" w:pos="1741"/>
                <w:tab w:val="left" w:pos="1772"/>
                <w:tab w:val="left" w:pos="1864"/>
                <w:tab w:val="left" w:pos="1991"/>
                <w:tab w:val="left" w:pos="2027"/>
                <w:tab w:val="left" w:pos="2092"/>
                <w:tab w:val="left" w:pos="2358"/>
                <w:tab w:val="left" w:pos="2454"/>
                <w:tab w:val="left" w:pos="2540"/>
                <w:tab w:val="left" w:pos="2583"/>
                <w:tab w:val="left" w:pos="2832"/>
                <w:tab w:val="left" w:pos="2954"/>
              </w:tabs>
              <w:spacing w:before="176"/>
              <w:ind w:left="108" w:right="94" w:firstLine="60"/>
              <w:rPr>
                <w:sz w:val="24"/>
              </w:rPr>
            </w:pP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z w:val="24"/>
              </w:rPr>
              <w:tab/>
              <w:t>целью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привлечения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2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</w:t>
            </w:r>
            <w:r>
              <w:rPr>
                <w:color w:val="404040"/>
                <w:spacing w:val="2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сотрудничеству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предоставления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большего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с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детьми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проводились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совместно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детско-родительские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мероприятия: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«День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матери»,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спортивные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праздники,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развлечения,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совместные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занятия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2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досуги,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конкурсы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творческих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работ.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Ведь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родитель,</w:t>
            </w:r>
            <w:r>
              <w:rPr>
                <w:color w:val="404040"/>
                <w:spacing w:val="4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участвующий</w:t>
            </w:r>
            <w:r>
              <w:rPr>
                <w:color w:val="404040"/>
                <w:spacing w:val="4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всех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мероприятиях,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знает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проблемы</w:t>
            </w:r>
            <w:r>
              <w:rPr>
                <w:color w:val="404040"/>
                <w:sz w:val="24"/>
              </w:rPr>
              <w:tab/>
              <w:t>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пути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их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преодоления,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старается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понять</w:t>
            </w:r>
            <w:r>
              <w:rPr>
                <w:color w:val="404040"/>
                <w:spacing w:val="3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чувства</w:t>
            </w:r>
            <w:r>
              <w:rPr>
                <w:color w:val="404040"/>
                <w:spacing w:val="3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ребенка,</w:t>
            </w:r>
            <w:r>
              <w:rPr>
                <w:color w:val="404040"/>
                <w:spacing w:val="3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его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точку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зрения.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которые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постоянно</w:t>
            </w:r>
          </w:p>
          <w:p w:rsidR="00BF70C9" w:rsidRDefault="00386C7D">
            <w:pPr>
              <w:pStyle w:val="TableParagraph"/>
              <w:tabs>
                <w:tab w:val="left" w:pos="1899"/>
              </w:tabs>
              <w:spacing w:before="2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чувствуют</w:t>
            </w:r>
            <w:r>
              <w:rPr>
                <w:color w:val="404040"/>
                <w:sz w:val="24"/>
              </w:rPr>
              <w:tab/>
              <w:t>поддержку,</w:t>
            </w:r>
          </w:p>
          <w:p w:rsidR="00BF70C9" w:rsidRDefault="00386C7D">
            <w:pPr>
              <w:pStyle w:val="TableParagraph"/>
              <w:tabs>
                <w:tab w:val="left" w:pos="1967"/>
              </w:tabs>
              <w:ind w:left="108" w:right="97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понимание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родителей,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повышается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самооценка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уверенность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себе.</w:t>
            </w:r>
          </w:p>
          <w:p w:rsidR="00BF70C9" w:rsidRDefault="00386C7D">
            <w:pPr>
              <w:pStyle w:val="TableParagraph"/>
              <w:tabs>
                <w:tab w:val="left" w:pos="1818"/>
                <w:tab w:val="left" w:pos="1969"/>
                <w:tab w:val="left" w:pos="2492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Найденные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точки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соприкосновения,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интересы,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увлечения,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атмосфера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принятия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творчества,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открытости,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знакомство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педагогами,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искренний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интерес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личности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желание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помочь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разобраться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своих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чувствах,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ощущениях,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переживаниях – те немногие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слагаемые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доверительных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отношений.</w:t>
            </w:r>
          </w:p>
        </w:tc>
      </w:tr>
    </w:tbl>
    <w:p w:rsidR="00BF70C9" w:rsidRDefault="00BF70C9">
      <w:pPr>
        <w:jc w:val="both"/>
        <w:rPr>
          <w:sz w:val="24"/>
        </w:rPr>
        <w:sectPr w:rsidR="00BF70C9">
          <w:pgSz w:w="11910" w:h="16840"/>
          <w:pgMar w:top="70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502"/>
        <w:gridCol w:w="3828"/>
      </w:tblGrid>
      <w:tr w:rsidR="00BF70C9" w:rsidTr="00386C7D">
        <w:trPr>
          <w:trHeight w:val="3837"/>
        </w:trPr>
        <w:tc>
          <w:tcPr>
            <w:tcW w:w="3190" w:type="dxa"/>
            <w:tcBorders>
              <w:right w:val="single" w:sz="6" w:space="0" w:color="000000"/>
            </w:tcBorders>
          </w:tcPr>
          <w:p w:rsidR="00BF70C9" w:rsidRDefault="00386C7D">
            <w:pPr>
              <w:pStyle w:val="TableParagraph"/>
              <w:tabs>
                <w:tab w:val="left" w:pos="1333"/>
              </w:tabs>
              <w:ind w:left="107" w:right="96"/>
              <w:rPr>
                <w:sz w:val="24"/>
              </w:rPr>
            </w:pPr>
            <w:r>
              <w:rPr>
                <w:color w:val="404040"/>
                <w:sz w:val="24"/>
              </w:rPr>
              <w:lastRenderedPageBreak/>
              <w:t>навыков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конструктивного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общения.</w:t>
            </w:r>
          </w:p>
        </w:tc>
        <w:tc>
          <w:tcPr>
            <w:tcW w:w="3502" w:type="dxa"/>
            <w:tcBorders>
              <w:left w:val="single" w:sz="6" w:space="0" w:color="000000"/>
            </w:tcBorders>
          </w:tcPr>
          <w:p w:rsidR="00BF70C9" w:rsidRDefault="00386C7D">
            <w:pPr>
              <w:pStyle w:val="TableParagraph"/>
              <w:tabs>
                <w:tab w:val="left" w:pos="2043"/>
              </w:tabs>
              <w:ind w:left="105" w:right="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понимания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окружающих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людей: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изучить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формулу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конфликта;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научиться</w:t>
            </w:r>
          </w:p>
          <w:p w:rsidR="00BF70C9" w:rsidRDefault="00386C7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 xml:space="preserve">управлять         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конфликтом;</w:t>
            </w:r>
          </w:p>
          <w:p w:rsidR="00BF70C9" w:rsidRDefault="00386C7D">
            <w:pPr>
              <w:pStyle w:val="TableParagraph"/>
              <w:tabs>
                <w:tab w:val="left" w:pos="2216"/>
              </w:tabs>
              <w:ind w:left="105" w:right="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выяснить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способы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разрешения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конфликтов;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лучше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понимать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поведение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людей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конфликтных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ситуациях;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понять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свои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сильные стороны и области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развития.</w:t>
            </w:r>
          </w:p>
        </w:tc>
        <w:tc>
          <w:tcPr>
            <w:tcW w:w="3828" w:type="dxa"/>
          </w:tcPr>
          <w:p w:rsidR="00BF70C9" w:rsidRDefault="00386C7D">
            <w:pPr>
              <w:pStyle w:val="TableParagraph"/>
              <w:ind w:left="127" w:right="115" w:hanging="2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С этой целью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запланированы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404040"/>
                <w:sz w:val="24"/>
              </w:rPr>
              <w:t>тренинговые</w:t>
            </w:r>
            <w:proofErr w:type="spellEnd"/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занятия по следующим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темам:</w:t>
            </w:r>
            <w:r>
              <w:rPr>
                <w:color w:val="404040"/>
                <w:spacing w:val="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«Мой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</w:t>
            </w:r>
            <w:proofErr w:type="gramStart"/>
            <w:r>
              <w:rPr>
                <w:color w:val="404040"/>
                <w:sz w:val="24"/>
              </w:rPr>
              <w:t>м-</w:t>
            </w:r>
            <w:proofErr w:type="gramEnd"/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крепость»,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«Конфликты: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типология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конфликтов»,</w:t>
            </w:r>
          </w:p>
          <w:p w:rsidR="00BF70C9" w:rsidRDefault="00386C7D">
            <w:pPr>
              <w:pStyle w:val="TableParagraph"/>
              <w:ind w:left="300" w:right="294" w:firstLine="4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«Способы разрешения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конфликтных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ситуаций».</w:t>
            </w:r>
          </w:p>
        </w:tc>
      </w:tr>
    </w:tbl>
    <w:p w:rsidR="00BF70C9" w:rsidRDefault="00BF70C9">
      <w:pPr>
        <w:pStyle w:val="a3"/>
        <w:ind w:left="0"/>
        <w:rPr>
          <w:b/>
          <w:sz w:val="20"/>
        </w:rPr>
      </w:pPr>
    </w:p>
    <w:p w:rsidR="00BF70C9" w:rsidRDefault="00386C7D">
      <w:pPr>
        <w:pStyle w:val="Heading1"/>
        <w:spacing w:before="90"/>
      </w:pPr>
      <w:r>
        <w:rPr>
          <w:color w:val="404040"/>
        </w:rPr>
        <w:t>Ресурсное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обеспечение</w:t>
      </w:r>
      <w:r>
        <w:rPr>
          <w:color w:val="404040"/>
          <w:spacing w:val="58"/>
        </w:rPr>
        <w:t xml:space="preserve"> </w:t>
      </w:r>
      <w:r>
        <w:rPr>
          <w:color w:val="404040"/>
        </w:rPr>
        <w:t>проекта</w:t>
      </w:r>
    </w:p>
    <w:p w:rsidR="00BF70C9" w:rsidRDefault="00BF70C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"/>
        <w:gridCol w:w="2628"/>
        <w:gridCol w:w="6630"/>
      </w:tblGrid>
      <w:tr w:rsidR="00BF70C9">
        <w:trPr>
          <w:trHeight w:val="1758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ind w:left="225" w:right="217" w:firstLine="374"/>
              <w:rPr>
                <w:sz w:val="24"/>
              </w:rPr>
            </w:pPr>
            <w:r>
              <w:rPr>
                <w:color w:val="404040"/>
                <w:sz w:val="24"/>
              </w:rPr>
              <w:t>Материально-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технические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ресурсы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87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дидактические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игры;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развивающие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игрушки;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детская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мебель;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before="1"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стенды,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ширмы,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папки-передвижки;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фотоаппарат;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78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фонотека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музыкальных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произведений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т.д</w:t>
            </w:r>
            <w:proofErr w:type="gramStart"/>
            <w:r>
              <w:rPr>
                <w:color w:val="404040"/>
                <w:sz w:val="24"/>
              </w:rPr>
              <w:t>..</w:t>
            </w:r>
            <w:proofErr w:type="gramEnd"/>
          </w:p>
        </w:tc>
      </w:tr>
      <w:tr w:rsidR="00BF70C9">
        <w:trPr>
          <w:trHeight w:val="827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spacing w:line="268" w:lineRule="exact"/>
              <w:ind w:left="142" w:right="117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Кадровые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ресурсы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color w:val="404040"/>
                <w:sz w:val="24"/>
              </w:rPr>
              <w:t>родительский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комитет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группы,</w:t>
            </w:r>
          </w:p>
          <w:p w:rsidR="00BF70C9" w:rsidRDefault="00386C7D">
            <w:pPr>
              <w:pStyle w:val="TableParagraph"/>
              <w:ind w:left="135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детского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</w:t>
            </w:r>
          </w:p>
        </w:tc>
      </w:tr>
      <w:tr w:rsidR="00BF70C9">
        <w:trPr>
          <w:trHeight w:val="1156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ind w:left="903" w:right="346" w:hanging="509"/>
              <w:rPr>
                <w:sz w:val="24"/>
              </w:rPr>
            </w:pPr>
            <w:r>
              <w:rPr>
                <w:color w:val="404040"/>
                <w:sz w:val="24"/>
              </w:rPr>
              <w:t>Информационные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ресурсы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818"/>
              </w:tabs>
              <w:spacing w:line="288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законодательные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документы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РФ</w:t>
            </w:r>
          </w:p>
          <w:p w:rsidR="00BF70C9" w:rsidRDefault="00386C7D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818"/>
              </w:tabs>
              <w:spacing w:before="1"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Методическая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копилка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ДОУ;</w:t>
            </w:r>
          </w:p>
          <w:p w:rsidR="00BF70C9" w:rsidRDefault="00386C7D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Интернет-ресурсы</w:t>
            </w:r>
          </w:p>
        </w:tc>
      </w:tr>
      <w:tr w:rsidR="00BF70C9">
        <w:trPr>
          <w:trHeight w:val="587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spacing w:line="268" w:lineRule="exact"/>
              <w:ind w:left="142" w:right="1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Нормативно-правовые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spacing w:line="287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Устав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ДОУ,</w:t>
            </w:r>
          </w:p>
          <w:p w:rsidR="00BF70C9" w:rsidRDefault="00386C7D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spacing w:line="280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Договор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(законными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представителями)</w:t>
            </w:r>
          </w:p>
        </w:tc>
      </w:tr>
    </w:tbl>
    <w:p w:rsidR="00BF70C9" w:rsidRDefault="00BF70C9">
      <w:pPr>
        <w:pStyle w:val="a3"/>
        <w:spacing w:before="8"/>
        <w:ind w:left="0"/>
        <w:rPr>
          <w:b/>
          <w:sz w:val="23"/>
        </w:rPr>
      </w:pPr>
    </w:p>
    <w:p w:rsidR="00BF70C9" w:rsidRDefault="00386C7D">
      <w:pPr>
        <w:spacing w:line="274" w:lineRule="exact"/>
        <w:ind w:left="220"/>
        <w:rPr>
          <w:b/>
          <w:sz w:val="24"/>
        </w:rPr>
      </w:pPr>
      <w:r>
        <w:rPr>
          <w:b/>
          <w:color w:val="404040"/>
          <w:sz w:val="24"/>
        </w:rPr>
        <w:t>Основные</w:t>
      </w:r>
      <w:r>
        <w:rPr>
          <w:b/>
          <w:color w:val="404040"/>
          <w:spacing w:val="-4"/>
          <w:sz w:val="24"/>
        </w:rPr>
        <w:t xml:space="preserve"> </w:t>
      </w:r>
      <w:r>
        <w:rPr>
          <w:b/>
          <w:color w:val="404040"/>
          <w:sz w:val="24"/>
        </w:rPr>
        <w:t>риски</w:t>
      </w:r>
      <w:r>
        <w:rPr>
          <w:b/>
          <w:color w:val="404040"/>
          <w:spacing w:val="-2"/>
          <w:sz w:val="24"/>
        </w:rPr>
        <w:t xml:space="preserve"> </w:t>
      </w:r>
      <w:r>
        <w:rPr>
          <w:b/>
          <w:color w:val="404040"/>
          <w:sz w:val="24"/>
        </w:rPr>
        <w:t>от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внедрения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проекта:</w:t>
      </w:r>
    </w:p>
    <w:p w:rsidR="00BF70C9" w:rsidRPr="00084D43" w:rsidRDefault="00084D43" w:rsidP="00084D43">
      <w:pPr>
        <w:tabs>
          <w:tab w:val="left" w:pos="1704"/>
        </w:tabs>
        <w:ind w:left="1343" w:right="144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Трудность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привлечения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9"/>
          <w:sz w:val="24"/>
        </w:rPr>
        <w:t xml:space="preserve"> </w:t>
      </w:r>
      <w:r w:rsidR="00386C7D" w:rsidRPr="00084D43">
        <w:rPr>
          <w:color w:val="404040"/>
          <w:sz w:val="24"/>
        </w:rPr>
        <w:t>участию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мероприятиях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ДОУ,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особенно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из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проблемных семей.</w:t>
      </w:r>
    </w:p>
    <w:p w:rsidR="00BF70C9" w:rsidRPr="00084D43" w:rsidRDefault="00084D43" w:rsidP="00084D43">
      <w:pPr>
        <w:tabs>
          <w:tab w:val="left" w:pos="1704"/>
        </w:tabs>
        <w:ind w:left="1343" w:right="145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Не</w:t>
      </w:r>
      <w:r w:rsidR="00386C7D" w:rsidRPr="00084D43">
        <w:rPr>
          <w:color w:val="404040"/>
          <w:spacing w:val="8"/>
          <w:sz w:val="24"/>
        </w:rPr>
        <w:t xml:space="preserve"> </w:t>
      </w:r>
      <w:r w:rsidR="00386C7D" w:rsidRPr="00084D43">
        <w:rPr>
          <w:color w:val="404040"/>
          <w:sz w:val="24"/>
        </w:rPr>
        <w:t>всегда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высокая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компетентность</w:t>
      </w:r>
      <w:r w:rsidR="00386C7D" w:rsidRPr="00084D43">
        <w:rPr>
          <w:color w:val="404040"/>
          <w:spacing w:val="1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воспитателей</w:t>
      </w:r>
      <w:r w:rsidR="00386C7D" w:rsidRPr="00084D43">
        <w:rPr>
          <w:color w:val="404040"/>
          <w:spacing w:val="12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t>вопросе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организации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8"/>
          <w:sz w:val="24"/>
        </w:rPr>
        <w:t xml:space="preserve"> </w:t>
      </w:r>
      <w:r w:rsidR="00386C7D" w:rsidRPr="00084D43">
        <w:rPr>
          <w:color w:val="404040"/>
          <w:sz w:val="24"/>
        </w:rPr>
        <w:t>построении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контакта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современных социальных</w:t>
      </w:r>
      <w:r w:rsidR="00386C7D" w:rsidRPr="00084D43">
        <w:rPr>
          <w:color w:val="404040"/>
          <w:spacing w:val="8"/>
          <w:sz w:val="24"/>
        </w:rPr>
        <w:t xml:space="preserve"> </w:t>
      </w:r>
      <w:r w:rsidR="00386C7D" w:rsidRPr="00084D43">
        <w:rPr>
          <w:color w:val="404040"/>
          <w:sz w:val="24"/>
        </w:rPr>
        <w:t>условиях.</w:t>
      </w:r>
    </w:p>
    <w:p w:rsidR="00BF70C9" w:rsidRDefault="00386C7D">
      <w:pPr>
        <w:pStyle w:val="Heading1"/>
        <w:spacing w:line="274" w:lineRule="exact"/>
      </w:pPr>
      <w:r>
        <w:rPr>
          <w:color w:val="404040"/>
        </w:rPr>
        <w:t>Предупреждение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рисков:</w:t>
      </w:r>
    </w:p>
    <w:p w:rsidR="00BF70C9" w:rsidRPr="00084D43" w:rsidRDefault="00084D43" w:rsidP="00084D43">
      <w:pPr>
        <w:tabs>
          <w:tab w:val="left" w:pos="1301"/>
        </w:tabs>
        <w:ind w:left="940" w:right="143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Распределение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сфер</w:t>
      </w:r>
      <w:r w:rsidR="00386C7D" w:rsidRPr="00084D43">
        <w:rPr>
          <w:color w:val="404040"/>
          <w:spacing w:val="45"/>
          <w:sz w:val="24"/>
        </w:rPr>
        <w:t xml:space="preserve"> </w:t>
      </w:r>
      <w:r w:rsidR="00386C7D" w:rsidRPr="00084D43">
        <w:rPr>
          <w:color w:val="404040"/>
          <w:sz w:val="24"/>
        </w:rPr>
        <w:t>ответственности</w:t>
      </w:r>
      <w:r w:rsidR="00386C7D" w:rsidRPr="00084D43">
        <w:rPr>
          <w:color w:val="404040"/>
          <w:spacing w:val="4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работе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41"/>
          <w:sz w:val="24"/>
        </w:rPr>
        <w:t xml:space="preserve"> </w:t>
      </w:r>
      <w:r w:rsidR="00386C7D" w:rsidRPr="00084D43">
        <w:rPr>
          <w:color w:val="404040"/>
          <w:sz w:val="24"/>
        </w:rPr>
        <w:t>между</w:t>
      </w:r>
      <w:r w:rsidR="00386C7D" w:rsidRPr="00084D43">
        <w:rPr>
          <w:color w:val="404040"/>
          <w:spacing w:val="38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воспитателями,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старшим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воспитателем,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медсестрой,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заведующей,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музыкальным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руководителем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др.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Разработка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стратегий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тактики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привлечения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ДОУ.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Опора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на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помощь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родительского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комитета.</w:t>
      </w:r>
    </w:p>
    <w:p w:rsidR="00BF70C9" w:rsidRPr="00084D43" w:rsidRDefault="00084D43" w:rsidP="00084D43">
      <w:pPr>
        <w:tabs>
          <w:tab w:val="left" w:pos="1301"/>
          <w:tab w:val="left" w:pos="2424"/>
          <w:tab w:val="left" w:pos="3441"/>
          <w:tab w:val="left" w:pos="5515"/>
          <w:tab w:val="left" w:pos="7122"/>
          <w:tab w:val="left" w:pos="9657"/>
        </w:tabs>
        <w:ind w:left="940" w:right="145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Высокий</w:t>
      </w:r>
      <w:r w:rsidR="00386C7D" w:rsidRPr="00084D43">
        <w:rPr>
          <w:color w:val="404040"/>
          <w:sz w:val="24"/>
        </w:rPr>
        <w:tab/>
        <w:t>уровень</w:t>
      </w:r>
      <w:r w:rsidR="00386C7D" w:rsidRPr="00084D43">
        <w:rPr>
          <w:color w:val="404040"/>
          <w:sz w:val="24"/>
        </w:rPr>
        <w:tab/>
        <w:t>подготовленности</w:t>
      </w:r>
      <w:r w:rsidR="00386C7D" w:rsidRPr="00084D43">
        <w:rPr>
          <w:color w:val="404040"/>
          <w:sz w:val="24"/>
        </w:rPr>
        <w:tab/>
        <w:t>мероприятий,</w:t>
      </w:r>
      <w:r w:rsidR="00386C7D" w:rsidRPr="00084D43">
        <w:rPr>
          <w:color w:val="404040"/>
          <w:sz w:val="24"/>
        </w:rPr>
        <w:tab/>
        <w:t xml:space="preserve">которые  </w:t>
      </w:r>
      <w:r w:rsidR="00386C7D" w:rsidRPr="00084D43">
        <w:rPr>
          <w:color w:val="404040"/>
          <w:spacing w:val="14"/>
          <w:sz w:val="24"/>
        </w:rPr>
        <w:t xml:space="preserve"> </w:t>
      </w:r>
      <w:r w:rsidR="00386C7D" w:rsidRPr="00084D43">
        <w:rPr>
          <w:color w:val="404040"/>
          <w:sz w:val="24"/>
        </w:rPr>
        <w:t>привлекают,</w:t>
      </w:r>
      <w:r w:rsidR="00386C7D" w:rsidRPr="00084D43">
        <w:rPr>
          <w:color w:val="404040"/>
          <w:sz w:val="24"/>
        </w:rPr>
        <w:tab/>
      </w:r>
      <w:r w:rsidR="00386C7D" w:rsidRPr="00084D43">
        <w:rPr>
          <w:color w:val="404040"/>
          <w:spacing w:val="-1"/>
          <w:sz w:val="24"/>
        </w:rPr>
        <w:t>зазывают,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заинтересовывают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родителей.</w:t>
      </w:r>
    </w:p>
    <w:p w:rsidR="00BF70C9" w:rsidRDefault="00386C7D">
      <w:pPr>
        <w:pStyle w:val="Heading1"/>
        <w:spacing w:before="3" w:line="274" w:lineRule="exact"/>
      </w:pPr>
      <w:r>
        <w:rPr>
          <w:color w:val="404040"/>
        </w:rPr>
        <w:t>Продукты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проекта:</w:t>
      </w:r>
    </w:p>
    <w:p w:rsidR="00BF70C9" w:rsidRPr="00084D43" w:rsidRDefault="00084D43" w:rsidP="00084D43">
      <w:pPr>
        <w:tabs>
          <w:tab w:val="left" w:pos="1301"/>
        </w:tabs>
        <w:spacing w:line="274" w:lineRule="exact"/>
        <w:ind w:left="940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Видео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2"/>
          <w:sz w:val="24"/>
        </w:rPr>
        <w:t xml:space="preserve"> </w:t>
      </w:r>
      <w:proofErr w:type="gramStart"/>
      <w:r w:rsidR="00386C7D" w:rsidRPr="00084D43">
        <w:rPr>
          <w:color w:val="404040"/>
          <w:sz w:val="24"/>
        </w:rPr>
        <w:t>фото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материалы</w:t>
      </w:r>
      <w:proofErr w:type="gramEnd"/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новых нетрадиционных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форм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работы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Публикации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СМИ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Социальной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сети.</w:t>
      </w:r>
    </w:p>
    <w:p w:rsidR="00BF70C9" w:rsidRPr="00084D43" w:rsidRDefault="00084D43" w:rsidP="00084D43">
      <w:pPr>
        <w:tabs>
          <w:tab w:val="left" w:pos="1301"/>
        </w:tabs>
        <w:ind w:left="940" w:right="1040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Новые разработки, сценарии нетрадиционных форм работы с семьей, организации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семейных клубов 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родительских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объединений.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Анкеты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5.</w:t>
      </w:r>
      <w:r w:rsidR="00386C7D" w:rsidRPr="00084D43">
        <w:rPr>
          <w:color w:val="404040"/>
          <w:sz w:val="24"/>
        </w:rPr>
        <w:t>Семейные</w:t>
      </w:r>
      <w:r w:rsidR="00386C7D" w:rsidRPr="00084D43">
        <w:rPr>
          <w:color w:val="404040"/>
          <w:spacing w:val="-6"/>
          <w:sz w:val="24"/>
        </w:rPr>
        <w:t xml:space="preserve"> </w:t>
      </w:r>
      <w:r w:rsidR="00386C7D" w:rsidRPr="00084D43">
        <w:rPr>
          <w:color w:val="404040"/>
          <w:sz w:val="24"/>
        </w:rPr>
        <w:t>стенгазеты.</w:t>
      </w:r>
    </w:p>
    <w:p w:rsidR="00BF70C9" w:rsidRDefault="00BF70C9">
      <w:pPr>
        <w:rPr>
          <w:sz w:val="24"/>
        </w:rPr>
        <w:sectPr w:rsidR="00BF70C9">
          <w:pgSz w:w="11910" w:h="16840"/>
          <w:pgMar w:top="700" w:right="580" w:bottom="280" w:left="500" w:header="720" w:footer="720" w:gutter="0"/>
          <w:cols w:space="720"/>
        </w:sectPr>
      </w:pPr>
    </w:p>
    <w:p w:rsidR="00BF70C9" w:rsidRDefault="00386C7D">
      <w:pPr>
        <w:spacing w:before="73"/>
        <w:ind w:left="220" w:right="138" w:firstLine="708"/>
        <w:jc w:val="both"/>
        <w:rPr>
          <w:sz w:val="24"/>
        </w:rPr>
      </w:pPr>
      <w:r>
        <w:rPr>
          <w:b/>
          <w:color w:val="404040"/>
          <w:sz w:val="24"/>
        </w:rPr>
        <w:lastRenderedPageBreak/>
        <w:t xml:space="preserve">Критерии оценки эффективности реализации проекта. </w:t>
      </w:r>
      <w:r>
        <w:rPr>
          <w:color w:val="404040"/>
          <w:sz w:val="24"/>
        </w:rPr>
        <w:t>Успешность реализации проекта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будет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оцениваться по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следующим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показателям:</w:t>
      </w:r>
    </w:p>
    <w:p w:rsidR="00BF70C9" w:rsidRPr="00084D43" w:rsidRDefault="00084D43" w:rsidP="00084D43">
      <w:pPr>
        <w:tabs>
          <w:tab w:val="left" w:pos="1711"/>
        </w:tabs>
        <w:ind w:left="1350" w:right="145"/>
        <w:jc w:val="both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изменение характера вопросов родителей к воспитателям, руководителю ДОУ, как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показатель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роста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интересов,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знаний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воспитании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детей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семье,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желание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их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совершенствовать;</w:t>
      </w:r>
    </w:p>
    <w:p w:rsidR="00BF70C9" w:rsidRPr="00084D43" w:rsidRDefault="00084D43" w:rsidP="00084D43">
      <w:pPr>
        <w:tabs>
          <w:tab w:val="left" w:pos="1711"/>
        </w:tabs>
        <w:spacing w:before="1"/>
        <w:ind w:left="1350" w:right="136"/>
        <w:jc w:val="both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рост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посещаемости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мероприятий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педагогическому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просвещению,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стремление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анализировать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собственный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опыт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опыт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других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родителей;</w:t>
      </w:r>
    </w:p>
    <w:p w:rsidR="00BF70C9" w:rsidRPr="00084D43" w:rsidRDefault="00084D43" w:rsidP="00084D43">
      <w:pPr>
        <w:tabs>
          <w:tab w:val="left" w:pos="1711"/>
        </w:tabs>
        <w:ind w:left="1350" w:right="142"/>
        <w:jc w:val="both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проявление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осознанного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отношения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воспитательной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деятельности,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стремление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пониманию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ребенка,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анализу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своих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достижений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61"/>
          <w:sz w:val="24"/>
        </w:rPr>
        <w:t xml:space="preserve"> </w:t>
      </w:r>
      <w:r w:rsidR="00386C7D" w:rsidRPr="00084D43">
        <w:rPr>
          <w:color w:val="404040"/>
          <w:sz w:val="24"/>
        </w:rPr>
        <w:t>ошибок,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использование родителями педагогической литературы, участие родителей в клубах,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объединениях, семейных конкурсах, праздниках, субботниках, организуемых в ДОУ.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Осознание взрослыми членами семьи не только практической, но и воспитательной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значимости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их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помощи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ДОУ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педагогической деятельности;</w:t>
      </w:r>
    </w:p>
    <w:p w:rsidR="00BF70C9" w:rsidRPr="00084D43" w:rsidRDefault="00084D43" w:rsidP="00084D43">
      <w:pPr>
        <w:tabs>
          <w:tab w:val="left" w:pos="1711"/>
        </w:tabs>
        <w:ind w:left="1350"/>
        <w:jc w:val="both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положительное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общественное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мнение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о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воспитании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дошкольников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ДОУ.</w:t>
      </w:r>
    </w:p>
    <w:p w:rsidR="00BF70C9" w:rsidRDefault="00386C7D">
      <w:pPr>
        <w:ind w:left="220" w:right="141" w:firstLine="708"/>
        <w:jc w:val="both"/>
        <w:rPr>
          <w:sz w:val="24"/>
        </w:rPr>
      </w:pPr>
      <w:r>
        <w:rPr>
          <w:b/>
          <w:color w:val="404040"/>
          <w:sz w:val="24"/>
        </w:rPr>
        <w:t xml:space="preserve">Диагностический инструментарий. </w:t>
      </w:r>
      <w:r>
        <w:rPr>
          <w:color w:val="404040"/>
          <w:sz w:val="24"/>
        </w:rPr>
        <w:t>В качестве диагностических методов в ходе реализации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проекта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будет применяться:</w:t>
      </w:r>
    </w:p>
    <w:p w:rsidR="00BF70C9" w:rsidRPr="00084D43" w:rsidRDefault="00084D43" w:rsidP="00084D43">
      <w:pPr>
        <w:tabs>
          <w:tab w:val="left" w:pos="3052"/>
          <w:tab w:val="left" w:pos="3053"/>
        </w:tabs>
        <w:spacing w:before="2" w:line="294" w:lineRule="exact"/>
        <w:ind w:left="2358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анкетирование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беседы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родителями;</w:t>
      </w:r>
    </w:p>
    <w:p w:rsidR="00BF70C9" w:rsidRPr="00084D43" w:rsidRDefault="00084D43" w:rsidP="00084D43">
      <w:pPr>
        <w:tabs>
          <w:tab w:val="left" w:pos="3052"/>
          <w:tab w:val="left" w:pos="3053"/>
        </w:tabs>
        <w:spacing w:line="293" w:lineRule="exact"/>
        <w:ind w:left="2358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наблюдение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за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детьми;</w:t>
      </w:r>
    </w:p>
    <w:p w:rsidR="00BF70C9" w:rsidRPr="00084D43" w:rsidRDefault="00084D43" w:rsidP="00084D43">
      <w:pPr>
        <w:tabs>
          <w:tab w:val="left" w:pos="3052"/>
          <w:tab w:val="left" w:pos="3053"/>
        </w:tabs>
        <w:spacing w:line="293" w:lineRule="exact"/>
        <w:ind w:left="2358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анализ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продуктов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(поделки).</w:t>
      </w:r>
    </w:p>
    <w:p w:rsidR="00BF70C9" w:rsidRDefault="00386C7D">
      <w:pPr>
        <w:pStyle w:val="Heading1"/>
        <w:spacing w:before="1"/>
      </w:pPr>
      <w:r>
        <w:rPr>
          <w:color w:val="404040"/>
        </w:rPr>
        <w:t>Заключение</w:t>
      </w:r>
    </w:p>
    <w:p w:rsidR="00BF70C9" w:rsidRDefault="00BF70C9">
      <w:pPr>
        <w:pStyle w:val="a3"/>
        <w:spacing w:before="3"/>
        <w:ind w:left="0"/>
        <w:rPr>
          <w:b/>
          <w:sz w:val="21"/>
        </w:rPr>
      </w:pPr>
    </w:p>
    <w:p w:rsidR="00BF70C9" w:rsidRDefault="00386C7D">
      <w:pPr>
        <w:pStyle w:val="a3"/>
        <w:ind w:right="133"/>
        <w:jc w:val="both"/>
      </w:pPr>
      <w:r>
        <w:rPr>
          <w:color w:val="404040"/>
        </w:rPr>
        <w:t>В заключении хотелось бы еще раз подчеркнуть, что семья и дошкольное учреждение – два важных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социальных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института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социализации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Без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родительского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процесс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невозможен,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или,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крайней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мере,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неполноценен.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Опыт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показал,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результате применения современных форм взаимодействия позиция родителей стала более гибкой.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Теперь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зрители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наблюдатели,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активные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участники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жизни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своего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ребёнка.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Такие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изменения позволяют нам говорить об эффективности использования современных форм в работе 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родителями.</w:t>
      </w:r>
    </w:p>
    <w:p w:rsidR="00BF70C9" w:rsidRDefault="00BF70C9">
      <w:pPr>
        <w:pStyle w:val="a3"/>
        <w:spacing w:before="2"/>
        <w:ind w:left="0"/>
        <w:rPr>
          <w:sz w:val="22"/>
        </w:rPr>
      </w:pPr>
    </w:p>
    <w:p w:rsidR="00BF70C9" w:rsidRDefault="00386C7D">
      <w:pPr>
        <w:pStyle w:val="Heading1"/>
      </w:pPr>
      <w:r>
        <w:rPr>
          <w:color w:val="404040"/>
        </w:rPr>
        <w:t>Литература: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520"/>
        </w:tabs>
        <w:spacing w:before="106" w:line="242" w:lineRule="auto"/>
        <w:ind w:right="1159" w:firstLine="60"/>
        <w:rPr>
          <w:color w:val="404040"/>
          <w:sz w:val="24"/>
        </w:rPr>
      </w:pPr>
      <w:r>
        <w:rPr>
          <w:color w:val="404040"/>
          <w:sz w:val="24"/>
        </w:rPr>
        <w:t>Гуров В.Н Социальная работа дошкольных образовательных учреждений с семьей. – М.: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Педагогическое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общество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России, 2003.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– 160</w:t>
      </w:r>
      <w:r>
        <w:rPr>
          <w:color w:val="404040"/>
          <w:spacing w:val="-1"/>
          <w:sz w:val="24"/>
        </w:rPr>
        <w:t xml:space="preserve"> </w:t>
      </w:r>
      <w:proofErr w:type="gramStart"/>
      <w:r>
        <w:rPr>
          <w:color w:val="404040"/>
          <w:sz w:val="24"/>
        </w:rPr>
        <w:t>с</w:t>
      </w:r>
      <w:proofErr w:type="gramEnd"/>
      <w:r>
        <w:rPr>
          <w:color w:val="404040"/>
          <w:sz w:val="24"/>
        </w:rPr>
        <w:t>.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before="104"/>
        <w:ind w:left="460"/>
        <w:rPr>
          <w:color w:val="404040"/>
          <w:sz w:val="24"/>
        </w:rPr>
      </w:pPr>
      <w:r>
        <w:rPr>
          <w:color w:val="404040"/>
          <w:sz w:val="24"/>
        </w:rPr>
        <w:t>Давыдова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О.И.,</w:t>
      </w:r>
      <w:r>
        <w:rPr>
          <w:color w:val="404040"/>
          <w:spacing w:val="-2"/>
          <w:sz w:val="24"/>
        </w:rPr>
        <w:t xml:space="preserve"> </w:t>
      </w:r>
      <w:proofErr w:type="spellStart"/>
      <w:r>
        <w:rPr>
          <w:color w:val="404040"/>
          <w:sz w:val="24"/>
        </w:rPr>
        <w:t>Богославец</w:t>
      </w:r>
      <w:proofErr w:type="spellEnd"/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Л.Г.,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Майер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А.А.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Работа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родителями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детском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саду:</w:t>
      </w:r>
    </w:p>
    <w:p w:rsidR="00BF70C9" w:rsidRDefault="00386C7D">
      <w:pPr>
        <w:pStyle w:val="a3"/>
        <w:spacing w:line="242" w:lineRule="auto"/>
        <w:ind w:right="312"/>
      </w:pPr>
      <w:proofErr w:type="spellStart"/>
      <w:r>
        <w:rPr>
          <w:color w:val="404040"/>
        </w:rPr>
        <w:t>Этнопедагогический</w:t>
      </w:r>
      <w:proofErr w:type="spellEnd"/>
      <w:r>
        <w:rPr>
          <w:color w:val="404040"/>
        </w:rPr>
        <w:t xml:space="preserve"> подход. – </w:t>
      </w:r>
      <w:proofErr w:type="gramStart"/>
      <w:r>
        <w:rPr>
          <w:color w:val="404040"/>
        </w:rPr>
        <w:t>М.: ТЦ Сфера, 2005. – 144 с. – (Приложение к журналу «Управление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ДОУ».</w:t>
      </w:r>
      <w:proofErr w:type="gramEnd"/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before="105" w:line="242" w:lineRule="auto"/>
        <w:ind w:right="474" w:firstLine="0"/>
        <w:rPr>
          <w:color w:val="404040"/>
          <w:sz w:val="24"/>
        </w:rPr>
      </w:pPr>
      <w:r>
        <w:rPr>
          <w:color w:val="404040"/>
          <w:sz w:val="24"/>
        </w:rPr>
        <w:t>Евдокимова Е.С. Педагогическая поддержка семьи в воспитании дошкольника. – М.: ТЦ Сфера,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2008. –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 xml:space="preserve">96 </w:t>
      </w:r>
      <w:proofErr w:type="gramStart"/>
      <w:r>
        <w:rPr>
          <w:color w:val="404040"/>
          <w:sz w:val="24"/>
        </w:rPr>
        <w:t>с</w:t>
      </w:r>
      <w:proofErr w:type="gramEnd"/>
      <w:r>
        <w:rPr>
          <w:color w:val="404040"/>
          <w:sz w:val="24"/>
        </w:rPr>
        <w:t>.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before="105" w:line="242" w:lineRule="auto"/>
        <w:ind w:right="207" w:firstLine="0"/>
        <w:rPr>
          <w:color w:val="404040"/>
          <w:sz w:val="24"/>
        </w:rPr>
      </w:pPr>
      <w:r>
        <w:rPr>
          <w:color w:val="404040"/>
          <w:sz w:val="24"/>
        </w:rPr>
        <w:t>Единое образовательное пространство детского сада, семьи и социума/Авторы и составители: Т.П.</w:t>
      </w:r>
      <w:r>
        <w:rPr>
          <w:color w:val="404040"/>
          <w:spacing w:val="-58"/>
          <w:sz w:val="24"/>
        </w:rPr>
        <w:t xml:space="preserve"> </w:t>
      </w:r>
      <w:r>
        <w:rPr>
          <w:color w:val="404040"/>
          <w:sz w:val="24"/>
        </w:rPr>
        <w:t>Колодяжная,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Р.М. 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др.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 Ростов-на-Д,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2002.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 xml:space="preserve">119 </w:t>
      </w:r>
      <w:proofErr w:type="gramStart"/>
      <w:r>
        <w:rPr>
          <w:color w:val="404040"/>
          <w:sz w:val="24"/>
        </w:rPr>
        <w:t>с</w:t>
      </w:r>
      <w:proofErr w:type="gramEnd"/>
      <w:r>
        <w:rPr>
          <w:color w:val="404040"/>
          <w:sz w:val="24"/>
        </w:rPr>
        <w:t>.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01"/>
        </w:tabs>
        <w:spacing w:before="196"/>
        <w:ind w:right="137" w:firstLine="0"/>
        <w:jc w:val="both"/>
        <w:rPr>
          <w:color w:val="404040"/>
        </w:rPr>
      </w:pPr>
      <w:proofErr w:type="spellStart"/>
      <w:r>
        <w:rPr>
          <w:color w:val="404040"/>
          <w:sz w:val="24"/>
        </w:rPr>
        <w:t>Корюкина</w:t>
      </w:r>
      <w:proofErr w:type="spellEnd"/>
      <w:r>
        <w:rPr>
          <w:color w:val="404040"/>
          <w:sz w:val="24"/>
        </w:rPr>
        <w:t xml:space="preserve"> Т.В.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Социальное партнёрство как новая философия взаимодействия детского сада 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семьи.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// Дошкольная педагогика.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>– 2008.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№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8.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– С. 47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 49.</w:t>
      </w:r>
    </w:p>
    <w:p w:rsidR="00BF70C9" w:rsidRDefault="00BF70C9">
      <w:pPr>
        <w:pStyle w:val="a3"/>
        <w:spacing w:before="1"/>
        <w:ind w:left="0"/>
      </w:pPr>
    </w:p>
    <w:p w:rsidR="00BF70C9" w:rsidRDefault="00386C7D">
      <w:pPr>
        <w:pStyle w:val="a4"/>
        <w:numPr>
          <w:ilvl w:val="0"/>
          <w:numId w:val="1"/>
        </w:numPr>
        <w:tabs>
          <w:tab w:val="left" w:pos="401"/>
        </w:tabs>
        <w:ind w:right="144" w:firstLine="0"/>
        <w:jc w:val="both"/>
        <w:rPr>
          <w:color w:val="404040"/>
        </w:rPr>
      </w:pPr>
      <w:proofErr w:type="spellStart"/>
      <w:r>
        <w:rPr>
          <w:color w:val="404040"/>
          <w:sz w:val="24"/>
        </w:rPr>
        <w:t>Сертакова</w:t>
      </w:r>
      <w:proofErr w:type="spellEnd"/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Н.М.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Инновационные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формы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взаимодействия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дошкольного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образовательного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учреждения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семьей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 xml:space="preserve">– </w:t>
      </w:r>
      <w:proofErr w:type="gramStart"/>
      <w:r>
        <w:rPr>
          <w:color w:val="404040"/>
          <w:sz w:val="24"/>
        </w:rPr>
        <w:t>С-П</w:t>
      </w:r>
      <w:proofErr w:type="gramEnd"/>
      <w:r>
        <w:rPr>
          <w:color w:val="404040"/>
          <w:sz w:val="24"/>
        </w:rPr>
        <w:t>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2013-79с</w:t>
      </w:r>
    </w:p>
    <w:p w:rsidR="00BF70C9" w:rsidRDefault="00BF70C9">
      <w:pPr>
        <w:pStyle w:val="a3"/>
        <w:ind w:left="0"/>
      </w:pPr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line="242" w:lineRule="auto"/>
        <w:ind w:right="1163" w:firstLine="0"/>
        <w:rPr>
          <w:color w:val="404040"/>
          <w:sz w:val="24"/>
        </w:rPr>
      </w:pPr>
      <w:r>
        <w:rPr>
          <w:color w:val="404040"/>
          <w:sz w:val="24"/>
        </w:rPr>
        <w:t>Под ред. Коломийченко Л. В. «</w:t>
      </w:r>
      <w:proofErr w:type="spellStart"/>
      <w:proofErr w:type="gramStart"/>
      <w:r>
        <w:rPr>
          <w:color w:val="404040"/>
          <w:sz w:val="24"/>
        </w:rPr>
        <w:t>Я-компетентный</w:t>
      </w:r>
      <w:proofErr w:type="spellEnd"/>
      <w:proofErr w:type="gramEnd"/>
      <w:r>
        <w:rPr>
          <w:color w:val="404040"/>
          <w:sz w:val="24"/>
        </w:rPr>
        <w:t xml:space="preserve"> родитель» М.: ТЦ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Сфера, 2013 – 123 с. –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(Приложение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к журналу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«Управление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ДОУ».)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01"/>
        </w:tabs>
        <w:spacing w:before="105" w:line="242" w:lineRule="auto"/>
        <w:ind w:right="217" w:firstLine="0"/>
        <w:rPr>
          <w:color w:val="404040"/>
        </w:rPr>
      </w:pPr>
      <w:r>
        <w:rPr>
          <w:color w:val="404040"/>
          <w:sz w:val="24"/>
        </w:rPr>
        <w:t>Сборник материалов «Социальное партнерство детского сада с родителями» М.: ТЦ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Сфера, 2013 –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125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с. – (Приложение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журналу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«Управление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ДОУ».)</w:t>
      </w:r>
    </w:p>
    <w:p w:rsidR="00BF70C9" w:rsidRPr="00386C7D" w:rsidRDefault="00386C7D">
      <w:pPr>
        <w:pStyle w:val="a4"/>
        <w:numPr>
          <w:ilvl w:val="0"/>
          <w:numId w:val="1"/>
        </w:numPr>
        <w:tabs>
          <w:tab w:val="left" w:pos="453"/>
        </w:tabs>
        <w:spacing w:before="80" w:line="237" w:lineRule="auto"/>
        <w:ind w:right="387" w:firstLine="0"/>
        <w:rPr>
          <w:rFonts w:ascii="Calibri" w:hAnsi="Calibri"/>
          <w:color w:val="404040"/>
          <w:lang w:val="en-US"/>
        </w:rPr>
      </w:pPr>
      <w:r>
        <w:rPr>
          <w:color w:val="404040"/>
          <w:sz w:val="24"/>
        </w:rPr>
        <w:t>Интернет</w:t>
      </w:r>
      <w:r w:rsidRPr="00386C7D">
        <w:rPr>
          <w:color w:val="404040"/>
          <w:sz w:val="24"/>
          <w:lang w:val="en-US"/>
        </w:rPr>
        <w:t xml:space="preserve"> </w:t>
      </w:r>
      <w:r>
        <w:rPr>
          <w:color w:val="404040"/>
          <w:sz w:val="24"/>
        </w:rPr>
        <w:t>ресурсы</w:t>
      </w:r>
      <w:r w:rsidRPr="00386C7D">
        <w:rPr>
          <w:color w:val="404040"/>
          <w:sz w:val="24"/>
          <w:lang w:val="en-US"/>
        </w:rPr>
        <w:t xml:space="preserve"> </w:t>
      </w:r>
      <w:hyperlink r:id="rId6">
        <w:r w:rsidRPr="00386C7D">
          <w:rPr>
            <w:color w:val="404040"/>
            <w:sz w:val="24"/>
            <w:lang w:val="en-US"/>
          </w:rPr>
          <w:t xml:space="preserve">http://videouroki.net </w:t>
        </w:r>
      </w:hyperlink>
      <w:hyperlink r:id="rId7">
        <w:r w:rsidRPr="00386C7D">
          <w:rPr>
            <w:color w:val="404040"/>
            <w:sz w:val="24"/>
            <w:lang w:val="en-US"/>
          </w:rPr>
          <w:t>http://interneturok.ru</w:t>
        </w:r>
      </w:hyperlink>
      <w:r w:rsidRPr="00386C7D">
        <w:rPr>
          <w:color w:val="404040"/>
          <w:sz w:val="24"/>
          <w:lang w:val="en-US"/>
        </w:rPr>
        <w:t xml:space="preserve"> </w:t>
      </w:r>
      <w:hyperlink r:id="rId8">
        <w:r w:rsidRPr="00386C7D">
          <w:rPr>
            <w:color w:val="404040"/>
            <w:sz w:val="24"/>
            <w:lang w:val="en-US"/>
          </w:rPr>
          <w:t>http://digital.1september.ru</w:t>
        </w:r>
      </w:hyperlink>
      <w:r w:rsidRPr="00386C7D">
        <w:rPr>
          <w:color w:val="404040"/>
          <w:sz w:val="24"/>
          <w:lang w:val="en-US"/>
        </w:rPr>
        <w:t xml:space="preserve"> </w:t>
      </w:r>
      <w:hyperlink r:id="rId9">
        <w:r w:rsidRPr="00386C7D">
          <w:rPr>
            <w:color w:val="404040"/>
            <w:sz w:val="24"/>
            <w:lang w:val="en-US"/>
          </w:rPr>
          <w:t>http://school-</w:t>
        </w:r>
      </w:hyperlink>
      <w:r w:rsidRPr="00386C7D">
        <w:rPr>
          <w:color w:val="404040"/>
          <w:spacing w:val="-57"/>
          <w:sz w:val="24"/>
          <w:lang w:val="en-US"/>
        </w:rPr>
        <w:t xml:space="preserve"> </w:t>
      </w:r>
      <w:r w:rsidRPr="00386C7D">
        <w:rPr>
          <w:color w:val="404040"/>
          <w:sz w:val="24"/>
          <w:lang w:val="en-US"/>
        </w:rPr>
        <w:t>collection.edu.ru/collection/</w:t>
      </w:r>
      <w:r w:rsidRPr="00386C7D">
        <w:rPr>
          <w:color w:val="404040"/>
          <w:spacing w:val="-1"/>
          <w:sz w:val="24"/>
          <w:lang w:val="en-US"/>
        </w:rPr>
        <w:t xml:space="preserve"> </w:t>
      </w:r>
      <w:hyperlink r:id="rId10">
        <w:r w:rsidRPr="00386C7D">
          <w:rPr>
            <w:color w:val="404040"/>
            <w:sz w:val="24"/>
            <w:lang w:val="en-US"/>
          </w:rPr>
          <w:t>http://metodisty.ru</w:t>
        </w:r>
      </w:hyperlink>
    </w:p>
    <w:sectPr w:rsidR="00BF70C9" w:rsidRPr="00386C7D" w:rsidSect="00BF70C9">
      <w:pgSz w:w="11910" w:h="16840"/>
      <w:pgMar w:top="620" w:right="5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266"/>
    <w:multiLevelType w:val="hybridMultilevel"/>
    <w:tmpl w:val="65AE1DFE"/>
    <w:lvl w:ilvl="0" w:tplc="FD8EDD12">
      <w:numFmt w:val="bullet"/>
      <w:lvlText w:val=""/>
      <w:lvlJc w:val="left"/>
      <w:pPr>
        <w:ind w:left="817" w:hanging="683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988C9C0A">
      <w:numFmt w:val="bullet"/>
      <w:lvlText w:val="•"/>
      <w:lvlJc w:val="left"/>
      <w:pPr>
        <w:ind w:left="1400" w:hanging="683"/>
      </w:pPr>
      <w:rPr>
        <w:rFonts w:hint="default"/>
        <w:lang w:val="ru-RU" w:eastAsia="en-US" w:bidi="ar-SA"/>
      </w:rPr>
    </w:lvl>
    <w:lvl w:ilvl="2" w:tplc="BA3E6448">
      <w:numFmt w:val="bullet"/>
      <w:lvlText w:val="•"/>
      <w:lvlJc w:val="left"/>
      <w:pPr>
        <w:ind w:left="1980" w:hanging="683"/>
      </w:pPr>
      <w:rPr>
        <w:rFonts w:hint="default"/>
        <w:lang w:val="ru-RU" w:eastAsia="en-US" w:bidi="ar-SA"/>
      </w:rPr>
    </w:lvl>
    <w:lvl w:ilvl="3" w:tplc="82489830">
      <w:numFmt w:val="bullet"/>
      <w:lvlText w:val="•"/>
      <w:lvlJc w:val="left"/>
      <w:pPr>
        <w:ind w:left="2560" w:hanging="683"/>
      </w:pPr>
      <w:rPr>
        <w:rFonts w:hint="default"/>
        <w:lang w:val="ru-RU" w:eastAsia="en-US" w:bidi="ar-SA"/>
      </w:rPr>
    </w:lvl>
    <w:lvl w:ilvl="4" w:tplc="EF0A09D4">
      <w:numFmt w:val="bullet"/>
      <w:lvlText w:val="•"/>
      <w:lvlJc w:val="left"/>
      <w:pPr>
        <w:ind w:left="3140" w:hanging="683"/>
      </w:pPr>
      <w:rPr>
        <w:rFonts w:hint="default"/>
        <w:lang w:val="ru-RU" w:eastAsia="en-US" w:bidi="ar-SA"/>
      </w:rPr>
    </w:lvl>
    <w:lvl w:ilvl="5" w:tplc="48368F60">
      <w:numFmt w:val="bullet"/>
      <w:lvlText w:val="•"/>
      <w:lvlJc w:val="left"/>
      <w:pPr>
        <w:ind w:left="3720" w:hanging="683"/>
      </w:pPr>
      <w:rPr>
        <w:rFonts w:hint="default"/>
        <w:lang w:val="ru-RU" w:eastAsia="en-US" w:bidi="ar-SA"/>
      </w:rPr>
    </w:lvl>
    <w:lvl w:ilvl="6" w:tplc="BE2EA272">
      <w:numFmt w:val="bullet"/>
      <w:lvlText w:val="•"/>
      <w:lvlJc w:val="left"/>
      <w:pPr>
        <w:ind w:left="4300" w:hanging="683"/>
      </w:pPr>
      <w:rPr>
        <w:rFonts w:hint="default"/>
        <w:lang w:val="ru-RU" w:eastAsia="en-US" w:bidi="ar-SA"/>
      </w:rPr>
    </w:lvl>
    <w:lvl w:ilvl="7" w:tplc="6E74C0A0">
      <w:numFmt w:val="bullet"/>
      <w:lvlText w:val="•"/>
      <w:lvlJc w:val="left"/>
      <w:pPr>
        <w:ind w:left="4880" w:hanging="683"/>
      </w:pPr>
      <w:rPr>
        <w:rFonts w:hint="default"/>
        <w:lang w:val="ru-RU" w:eastAsia="en-US" w:bidi="ar-SA"/>
      </w:rPr>
    </w:lvl>
    <w:lvl w:ilvl="8" w:tplc="30720FDA">
      <w:numFmt w:val="bullet"/>
      <w:lvlText w:val="•"/>
      <w:lvlJc w:val="left"/>
      <w:pPr>
        <w:ind w:left="5460" w:hanging="683"/>
      </w:pPr>
      <w:rPr>
        <w:rFonts w:hint="default"/>
        <w:lang w:val="ru-RU" w:eastAsia="en-US" w:bidi="ar-SA"/>
      </w:rPr>
    </w:lvl>
  </w:abstractNum>
  <w:abstractNum w:abstractNumId="1">
    <w:nsid w:val="269A1612"/>
    <w:multiLevelType w:val="hybridMultilevel"/>
    <w:tmpl w:val="BE8A3BD2"/>
    <w:lvl w:ilvl="0" w:tplc="3754FE18">
      <w:numFmt w:val="bullet"/>
      <w:lvlText w:val=""/>
      <w:lvlJc w:val="left"/>
      <w:pPr>
        <w:ind w:left="557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1" w:tplc="AB043134">
      <w:numFmt w:val="bullet"/>
      <w:lvlText w:val=""/>
      <w:lvlJc w:val="left"/>
      <w:pPr>
        <w:ind w:left="166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2" w:tplc="F2BE24C0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3" w:tplc="375AF974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5C26879E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59AEDEA6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4B28A02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E938927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 w:tplc="3552EFEC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</w:abstractNum>
  <w:abstractNum w:abstractNumId="2">
    <w:nsid w:val="2B9D69AE"/>
    <w:multiLevelType w:val="hybridMultilevel"/>
    <w:tmpl w:val="1F0467A0"/>
    <w:lvl w:ilvl="0" w:tplc="EBA6BD90">
      <w:start w:val="1"/>
      <w:numFmt w:val="decimal"/>
      <w:lvlText w:val="%1."/>
      <w:lvlJc w:val="left"/>
      <w:pPr>
        <w:ind w:left="220" w:hanging="240"/>
        <w:jc w:val="left"/>
      </w:pPr>
      <w:rPr>
        <w:rFonts w:hint="default"/>
        <w:w w:val="100"/>
        <w:lang w:val="ru-RU" w:eastAsia="en-US" w:bidi="ar-SA"/>
      </w:rPr>
    </w:lvl>
    <w:lvl w:ilvl="1" w:tplc="F7449CE0">
      <w:numFmt w:val="bullet"/>
      <w:lvlText w:val="•"/>
      <w:lvlJc w:val="left"/>
      <w:pPr>
        <w:ind w:left="1280" w:hanging="240"/>
      </w:pPr>
      <w:rPr>
        <w:rFonts w:hint="default"/>
        <w:lang w:val="ru-RU" w:eastAsia="en-US" w:bidi="ar-SA"/>
      </w:rPr>
    </w:lvl>
    <w:lvl w:ilvl="2" w:tplc="BDFC25A4">
      <w:numFmt w:val="bullet"/>
      <w:lvlText w:val="•"/>
      <w:lvlJc w:val="left"/>
      <w:pPr>
        <w:ind w:left="2341" w:hanging="240"/>
      </w:pPr>
      <w:rPr>
        <w:rFonts w:hint="default"/>
        <w:lang w:val="ru-RU" w:eastAsia="en-US" w:bidi="ar-SA"/>
      </w:rPr>
    </w:lvl>
    <w:lvl w:ilvl="3" w:tplc="5570FC5A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4" w:tplc="C0285B58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D6A88192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4D32074C">
      <w:numFmt w:val="bullet"/>
      <w:lvlText w:val="•"/>
      <w:lvlJc w:val="left"/>
      <w:pPr>
        <w:ind w:left="6583" w:hanging="240"/>
      </w:pPr>
      <w:rPr>
        <w:rFonts w:hint="default"/>
        <w:lang w:val="ru-RU" w:eastAsia="en-US" w:bidi="ar-SA"/>
      </w:rPr>
    </w:lvl>
    <w:lvl w:ilvl="7" w:tplc="5BB6A868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430EECA4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3">
    <w:nsid w:val="37573F11"/>
    <w:multiLevelType w:val="hybridMultilevel"/>
    <w:tmpl w:val="4906EA4C"/>
    <w:lvl w:ilvl="0" w:tplc="1834EBA0">
      <w:numFmt w:val="bullet"/>
      <w:lvlText w:val="-"/>
      <w:lvlJc w:val="left"/>
      <w:pPr>
        <w:ind w:left="220" w:hanging="159"/>
      </w:pPr>
      <w:rPr>
        <w:rFonts w:ascii="Times New Roman" w:eastAsia="Times New Roman" w:hAnsi="Times New Roman" w:cs="Times New Roman" w:hint="default"/>
        <w:color w:val="404040"/>
        <w:w w:val="99"/>
        <w:sz w:val="24"/>
        <w:szCs w:val="24"/>
        <w:lang w:val="ru-RU" w:eastAsia="en-US" w:bidi="ar-SA"/>
      </w:rPr>
    </w:lvl>
    <w:lvl w:ilvl="1" w:tplc="F7DC62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2" w:tplc="EB746D96">
      <w:numFmt w:val="bullet"/>
      <w:lvlText w:val="•"/>
      <w:lvlJc w:val="left"/>
      <w:pPr>
        <w:ind w:left="2341" w:hanging="159"/>
      </w:pPr>
      <w:rPr>
        <w:rFonts w:hint="default"/>
        <w:lang w:val="ru-RU" w:eastAsia="en-US" w:bidi="ar-SA"/>
      </w:rPr>
    </w:lvl>
    <w:lvl w:ilvl="3" w:tplc="8BF6D514">
      <w:numFmt w:val="bullet"/>
      <w:lvlText w:val="•"/>
      <w:lvlJc w:val="left"/>
      <w:pPr>
        <w:ind w:left="3401" w:hanging="159"/>
      </w:pPr>
      <w:rPr>
        <w:rFonts w:hint="default"/>
        <w:lang w:val="ru-RU" w:eastAsia="en-US" w:bidi="ar-SA"/>
      </w:rPr>
    </w:lvl>
    <w:lvl w:ilvl="4" w:tplc="1F3EDC60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  <w:lvl w:ilvl="5" w:tplc="EDEC2D3E">
      <w:numFmt w:val="bullet"/>
      <w:lvlText w:val="•"/>
      <w:lvlJc w:val="left"/>
      <w:pPr>
        <w:ind w:left="5523" w:hanging="159"/>
      </w:pPr>
      <w:rPr>
        <w:rFonts w:hint="default"/>
        <w:lang w:val="ru-RU" w:eastAsia="en-US" w:bidi="ar-SA"/>
      </w:rPr>
    </w:lvl>
    <w:lvl w:ilvl="6" w:tplc="20EEAAC2">
      <w:numFmt w:val="bullet"/>
      <w:lvlText w:val="•"/>
      <w:lvlJc w:val="left"/>
      <w:pPr>
        <w:ind w:left="6583" w:hanging="159"/>
      </w:pPr>
      <w:rPr>
        <w:rFonts w:hint="default"/>
        <w:lang w:val="ru-RU" w:eastAsia="en-US" w:bidi="ar-SA"/>
      </w:rPr>
    </w:lvl>
    <w:lvl w:ilvl="7" w:tplc="57A01092">
      <w:numFmt w:val="bullet"/>
      <w:lvlText w:val="•"/>
      <w:lvlJc w:val="left"/>
      <w:pPr>
        <w:ind w:left="7644" w:hanging="159"/>
      </w:pPr>
      <w:rPr>
        <w:rFonts w:hint="default"/>
        <w:lang w:val="ru-RU" w:eastAsia="en-US" w:bidi="ar-SA"/>
      </w:rPr>
    </w:lvl>
    <w:lvl w:ilvl="8" w:tplc="10586622">
      <w:numFmt w:val="bullet"/>
      <w:lvlText w:val="•"/>
      <w:lvlJc w:val="left"/>
      <w:pPr>
        <w:ind w:left="8705" w:hanging="159"/>
      </w:pPr>
      <w:rPr>
        <w:rFonts w:hint="default"/>
        <w:lang w:val="ru-RU" w:eastAsia="en-US" w:bidi="ar-SA"/>
      </w:rPr>
    </w:lvl>
  </w:abstractNum>
  <w:abstractNum w:abstractNumId="4">
    <w:nsid w:val="467B1752"/>
    <w:multiLevelType w:val="hybridMultilevel"/>
    <w:tmpl w:val="91D89C2C"/>
    <w:lvl w:ilvl="0" w:tplc="D1320D7A">
      <w:start w:val="1"/>
      <w:numFmt w:val="decimal"/>
      <w:lvlText w:val="%1."/>
      <w:lvlJc w:val="left"/>
      <w:pPr>
        <w:ind w:left="22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404040"/>
        <w:w w:val="100"/>
        <w:sz w:val="24"/>
        <w:szCs w:val="24"/>
        <w:lang w:val="ru-RU" w:eastAsia="en-US" w:bidi="ar-SA"/>
      </w:rPr>
    </w:lvl>
    <w:lvl w:ilvl="1" w:tplc="63FADB7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F476FB18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925C643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 w:tplc="9FBA4FE2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0EECF96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98F2F56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A400449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3AC7672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5">
    <w:nsid w:val="47210004"/>
    <w:multiLevelType w:val="hybridMultilevel"/>
    <w:tmpl w:val="9D6832B4"/>
    <w:lvl w:ilvl="0" w:tplc="A656A772">
      <w:numFmt w:val="bullet"/>
      <w:lvlText w:val=""/>
      <w:lvlJc w:val="left"/>
      <w:pPr>
        <w:ind w:left="328" w:hanging="48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28D6DE5C">
      <w:numFmt w:val="bullet"/>
      <w:lvlText w:val="•"/>
      <w:lvlJc w:val="left"/>
      <w:pPr>
        <w:ind w:left="596" w:hanging="488"/>
      </w:pPr>
      <w:rPr>
        <w:rFonts w:hint="default"/>
        <w:lang w:val="ru-RU" w:eastAsia="en-US" w:bidi="ar-SA"/>
      </w:rPr>
    </w:lvl>
    <w:lvl w:ilvl="2" w:tplc="075E11BE">
      <w:numFmt w:val="bullet"/>
      <w:lvlText w:val="•"/>
      <w:lvlJc w:val="left"/>
      <w:pPr>
        <w:ind w:left="873" w:hanging="488"/>
      </w:pPr>
      <w:rPr>
        <w:rFonts w:hint="default"/>
        <w:lang w:val="ru-RU" w:eastAsia="en-US" w:bidi="ar-SA"/>
      </w:rPr>
    </w:lvl>
    <w:lvl w:ilvl="3" w:tplc="1A022A0E">
      <w:numFmt w:val="bullet"/>
      <w:lvlText w:val="•"/>
      <w:lvlJc w:val="left"/>
      <w:pPr>
        <w:ind w:left="1149" w:hanging="488"/>
      </w:pPr>
      <w:rPr>
        <w:rFonts w:hint="default"/>
        <w:lang w:val="ru-RU" w:eastAsia="en-US" w:bidi="ar-SA"/>
      </w:rPr>
    </w:lvl>
    <w:lvl w:ilvl="4" w:tplc="B24A6350">
      <w:numFmt w:val="bullet"/>
      <w:lvlText w:val="•"/>
      <w:lvlJc w:val="left"/>
      <w:pPr>
        <w:ind w:left="1426" w:hanging="488"/>
      </w:pPr>
      <w:rPr>
        <w:rFonts w:hint="default"/>
        <w:lang w:val="ru-RU" w:eastAsia="en-US" w:bidi="ar-SA"/>
      </w:rPr>
    </w:lvl>
    <w:lvl w:ilvl="5" w:tplc="51324E0C">
      <w:numFmt w:val="bullet"/>
      <w:lvlText w:val="•"/>
      <w:lvlJc w:val="left"/>
      <w:pPr>
        <w:ind w:left="1703" w:hanging="488"/>
      </w:pPr>
      <w:rPr>
        <w:rFonts w:hint="default"/>
        <w:lang w:val="ru-RU" w:eastAsia="en-US" w:bidi="ar-SA"/>
      </w:rPr>
    </w:lvl>
    <w:lvl w:ilvl="6" w:tplc="8AEC1B4A">
      <w:numFmt w:val="bullet"/>
      <w:lvlText w:val="•"/>
      <w:lvlJc w:val="left"/>
      <w:pPr>
        <w:ind w:left="1979" w:hanging="488"/>
      </w:pPr>
      <w:rPr>
        <w:rFonts w:hint="default"/>
        <w:lang w:val="ru-RU" w:eastAsia="en-US" w:bidi="ar-SA"/>
      </w:rPr>
    </w:lvl>
    <w:lvl w:ilvl="7" w:tplc="68D664E8">
      <w:numFmt w:val="bullet"/>
      <w:lvlText w:val="•"/>
      <w:lvlJc w:val="left"/>
      <w:pPr>
        <w:ind w:left="2256" w:hanging="488"/>
      </w:pPr>
      <w:rPr>
        <w:rFonts w:hint="default"/>
        <w:lang w:val="ru-RU" w:eastAsia="en-US" w:bidi="ar-SA"/>
      </w:rPr>
    </w:lvl>
    <w:lvl w:ilvl="8" w:tplc="84B83048">
      <w:numFmt w:val="bullet"/>
      <w:lvlText w:val="•"/>
      <w:lvlJc w:val="left"/>
      <w:pPr>
        <w:ind w:left="2532" w:hanging="488"/>
      </w:pPr>
      <w:rPr>
        <w:rFonts w:hint="default"/>
        <w:lang w:val="ru-RU" w:eastAsia="en-US" w:bidi="ar-SA"/>
      </w:rPr>
    </w:lvl>
  </w:abstractNum>
  <w:abstractNum w:abstractNumId="6">
    <w:nsid w:val="51D066C6"/>
    <w:multiLevelType w:val="hybridMultilevel"/>
    <w:tmpl w:val="0E0C3548"/>
    <w:lvl w:ilvl="0" w:tplc="79E85090">
      <w:numFmt w:val="bullet"/>
      <w:lvlText w:val=""/>
      <w:lvlJc w:val="left"/>
      <w:pPr>
        <w:ind w:left="817" w:hanging="683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FF96ECB2">
      <w:numFmt w:val="bullet"/>
      <w:lvlText w:val="•"/>
      <w:lvlJc w:val="left"/>
      <w:pPr>
        <w:ind w:left="1400" w:hanging="683"/>
      </w:pPr>
      <w:rPr>
        <w:rFonts w:hint="default"/>
        <w:lang w:val="ru-RU" w:eastAsia="en-US" w:bidi="ar-SA"/>
      </w:rPr>
    </w:lvl>
    <w:lvl w:ilvl="2" w:tplc="2F38DFF8">
      <w:numFmt w:val="bullet"/>
      <w:lvlText w:val="•"/>
      <w:lvlJc w:val="left"/>
      <w:pPr>
        <w:ind w:left="1980" w:hanging="683"/>
      </w:pPr>
      <w:rPr>
        <w:rFonts w:hint="default"/>
        <w:lang w:val="ru-RU" w:eastAsia="en-US" w:bidi="ar-SA"/>
      </w:rPr>
    </w:lvl>
    <w:lvl w:ilvl="3" w:tplc="C8B2EFDA">
      <w:numFmt w:val="bullet"/>
      <w:lvlText w:val="•"/>
      <w:lvlJc w:val="left"/>
      <w:pPr>
        <w:ind w:left="2560" w:hanging="683"/>
      </w:pPr>
      <w:rPr>
        <w:rFonts w:hint="default"/>
        <w:lang w:val="ru-RU" w:eastAsia="en-US" w:bidi="ar-SA"/>
      </w:rPr>
    </w:lvl>
    <w:lvl w:ilvl="4" w:tplc="40F083F8">
      <w:numFmt w:val="bullet"/>
      <w:lvlText w:val="•"/>
      <w:lvlJc w:val="left"/>
      <w:pPr>
        <w:ind w:left="3140" w:hanging="683"/>
      </w:pPr>
      <w:rPr>
        <w:rFonts w:hint="default"/>
        <w:lang w:val="ru-RU" w:eastAsia="en-US" w:bidi="ar-SA"/>
      </w:rPr>
    </w:lvl>
    <w:lvl w:ilvl="5" w:tplc="39362DF0">
      <w:numFmt w:val="bullet"/>
      <w:lvlText w:val="•"/>
      <w:lvlJc w:val="left"/>
      <w:pPr>
        <w:ind w:left="3720" w:hanging="683"/>
      </w:pPr>
      <w:rPr>
        <w:rFonts w:hint="default"/>
        <w:lang w:val="ru-RU" w:eastAsia="en-US" w:bidi="ar-SA"/>
      </w:rPr>
    </w:lvl>
    <w:lvl w:ilvl="6" w:tplc="B4B6358E">
      <w:numFmt w:val="bullet"/>
      <w:lvlText w:val="•"/>
      <w:lvlJc w:val="left"/>
      <w:pPr>
        <w:ind w:left="4300" w:hanging="683"/>
      </w:pPr>
      <w:rPr>
        <w:rFonts w:hint="default"/>
        <w:lang w:val="ru-RU" w:eastAsia="en-US" w:bidi="ar-SA"/>
      </w:rPr>
    </w:lvl>
    <w:lvl w:ilvl="7" w:tplc="1B0C1D48">
      <w:numFmt w:val="bullet"/>
      <w:lvlText w:val="•"/>
      <w:lvlJc w:val="left"/>
      <w:pPr>
        <w:ind w:left="4880" w:hanging="683"/>
      </w:pPr>
      <w:rPr>
        <w:rFonts w:hint="default"/>
        <w:lang w:val="ru-RU" w:eastAsia="en-US" w:bidi="ar-SA"/>
      </w:rPr>
    </w:lvl>
    <w:lvl w:ilvl="8" w:tplc="A176D7A0">
      <w:numFmt w:val="bullet"/>
      <w:lvlText w:val="•"/>
      <w:lvlJc w:val="left"/>
      <w:pPr>
        <w:ind w:left="5460" w:hanging="683"/>
      </w:pPr>
      <w:rPr>
        <w:rFonts w:hint="default"/>
        <w:lang w:val="ru-RU" w:eastAsia="en-US" w:bidi="ar-SA"/>
      </w:rPr>
    </w:lvl>
  </w:abstractNum>
  <w:abstractNum w:abstractNumId="7">
    <w:nsid w:val="53830055"/>
    <w:multiLevelType w:val="hybridMultilevel"/>
    <w:tmpl w:val="B566A414"/>
    <w:lvl w:ilvl="0" w:tplc="3D288A72">
      <w:numFmt w:val="bullet"/>
      <w:lvlText w:val=""/>
      <w:lvlJc w:val="left"/>
      <w:pPr>
        <w:ind w:left="817" w:hanging="683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CDA6D3C4">
      <w:numFmt w:val="bullet"/>
      <w:lvlText w:val="•"/>
      <w:lvlJc w:val="left"/>
      <w:pPr>
        <w:ind w:left="1400" w:hanging="683"/>
      </w:pPr>
      <w:rPr>
        <w:rFonts w:hint="default"/>
        <w:lang w:val="ru-RU" w:eastAsia="en-US" w:bidi="ar-SA"/>
      </w:rPr>
    </w:lvl>
    <w:lvl w:ilvl="2" w:tplc="8EFA7FD6">
      <w:numFmt w:val="bullet"/>
      <w:lvlText w:val="•"/>
      <w:lvlJc w:val="left"/>
      <w:pPr>
        <w:ind w:left="1980" w:hanging="683"/>
      </w:pPr>
      <w:rPr>
        <w:rFonts w:hint="default"/>
        <w:lang w:val="ru-RU" w:eastAsia="en-US" w:bidi="ar-SA"/>
      </w:rPr>
    </w:lvl>
    <w:lvl w:ilvl="3" w:tplc="AEBE1EA8">
      <w:numFmt w:val="bullet"/>
      <w:lvlText w:val="•"/>
      <w:lvlJc w:val="left"/>
      <w:pPr>
        <w:ind w:left="2560" w:hanging="683"/>
      </w:pPr>
      <w:rPr>
        <w:rFonts w:hint="default"/>
        <w:lang w:val="ru-RU" w:eastAsia="en-US" w:bidi="ar-SA"/>
      </w:rPr>
    </w:lvl>
    <w:lvl w:ilvl="4" w:tplc="74BAA546">
      <w:numFmt w:val="bullet"/>
      <w:lvlText w:val="•"/>
      <w:lvlJc w:val="left"/>
      <w:pPr>
        <w:ind w:left="3140" w:hanging="683"/>
      </w:pPr>
      <w:rPr>
        <w:rFonts w:hint="default"/>
        <w:lang w:val="ru-RU" w:eastAsia="en-US" w:bidi="ar-SA"/>
      </w:rPr>
    </w:lvl>
    <w:lvl w:ilvl="5" w:tplc="DF1817C8">
      <w:numFmt w:val="bullet"/>
      <w:lvlText w:val="•"/>
      <w:lvlJc w:val="left"/>
      <w:pPr>
        <w:ind w:left="3720" w:hanging="683"/>
      </w:pPr>
      <w:rPr>
        <w:rFonts w:hint="default"/>
        <w:lang w:val="ru-RU" w:eastAsia="en-US" w:bidi="ar-SA"/>
      </w:rPr>
    </w:lvl>
    <w:lvl w:ilvl="6" w:tplc="A4D885D4">
      <w:numFmt w:val="bullet"/>
      <w:lvlText w:val="•"/>
      <w:lvlJc w:val="left"/>
      <w:pPr>
        <w:ind w:left="4300" w:hanging="683"/>
      </w:pPr>
      <w:rPr>
        <w:rFonts w:hint="default"/>
        <w:lang w:val="ru-RU" w:eastAsia="en-US" w:bidi="ar-SA"/>
      </w:rPr>
    </w:lvl>
    <w:lvl w:ilvl="7" w:tplc="BE5A28F4">
      <w:numFmt w:val="bullet"/>
      <w:lvlText w:val="•"/>
      <w:lvlJc w:val="left"/>
      <w:pPr>
        <w:ind w:left="4880" w:hanging="683"/>
      </w:pPr>
      <w:rPr>
        <w:rFonts w:hint="default"/>
        <w:lang w:val="ru-RU" w:eastAsia="en-US" w:bidi="ar-SA"/>
      </w:rPr>
    </w:lvl>
    <w:lvl w:ilvl="8" w:tplc="688AFA62">
      <w:numFmt w:val="bullet"/>
      <w:lvlText w:val="•"/>
      <w:lvlJc w:val="left"/>
      <w:pPr>
        <w:ind w:left="5460" w:hanging="683"/>
      </w:pPr>
      <w:rPr>
        <w:rFonts w:hint="default"/>
        <w:lang w:val="ru-RU" w:eastAsia="en-US" w:bidi="ar-SA"/>
      </w:rPr>
    </w:lvl>
  </w:abstractNum>
  <w:abstractNum w:abstractNumId="8">
    <w:nsid w:val="5ED14E2E"/>
    <w:multiLevelType w:val="hybridMultilevel"/>
    <w:tmpl w:val="DCBCB3B8"/>
    <w:lvl w:ilvl="0" w:tplc="161201AC">
      <w:numFmt w:val="bullet"/>
      <w:lvlText w:val=""/>
      <w:lvlJc w:val="left"/>
      <w:pPr>
        <w:ind w:left="171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1" w:tplc="90E07B3A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2" w:tplc="BC88296E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3" w:tplc="E5EABF86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4" w:tplc="F3A2217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196212B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9356E706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6C182E62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C764E8C6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9">
    <w:nsid w:val="62290DD7"/>
    <w:multiLevelType w:val="hybridMultilevel"/>
    <w:tmpl w:val="4D82E91A"/>
    <w:lvl w:ilvl="0" w:tplc="489ACC8E">
      <w:start w:val="1"/>
      <w:numFmt w:val="decimal"/>
      <w:lvlText w:val="%1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b/>
        <w:bCs/>
        <w:color w:val="404040"/>
        <w:w w:val="100"/>
        <w:sz w:val="24"/>
        <w:szCs w:val="24"/>
        <w:lang w:val="ru-RU" w:eastAsia="en-US" w:bidi="ar-SA"/>
      </w:rPr>
    </w:lvl>
    <w:lvl w:ilvl="1" w:tplc="E5EE9732">
      <w:numFmt w:val="bullet"/>
      <w:lvlText w:val=""/>
      <w:lvlJc w:val="left"/>
      <w:pPr>
        <w:ind w:left="220" w:hanging="361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2" w:tplc="C84A62B8">
      <w:numFmt w:val="bullet"/>
      <w:lvlText w:val=""/>
      <w:lvlJc w:val="left"/>
      <w:pPr>
        <w:ind w:left="1703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3" w:tplc="A47E06A2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4" w:tplc="F566DA54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5" w:tplc="8A9E5180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FD20430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918C1588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6D9EDF56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0">
    <w:nsid w:val="671C655A"/>
    <w:multiLevelType w:val="hybridMultilevel"/>
    <w:tmpl w:val="00504232"/>
    <w:lvl w:ilvl="0" w:tplc="06F64580">
      <w:numFmt w:val="bullet"/>
      <w:lvlText w:val=""/>
      <w:lvlJc w:val="left"/>
      <w:pPr>
        <w:ind w:left="298" w:hanging="497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D3D87F04">
      <w:numFmt w:val="bullet"/>
      <w:lvlText w:val="•"/>
      <w:lvlJc w:val="left"/>
      <w:pPr>
        <w:ind w:left="578" w:hanging="497"/>
      </w:pPr>
      <w:rPr>
        <w:rFonts w:hint="default"/>
        <w:lang w:val="ru-RU" w:eastAsia="en-US" w:bidi="ar-SA"/>
      </w:rPr>
    </w:lvl>
    <w:lvl w:ilvl="2" w:tplc="4244B184">
      <w:numFmt w:val="bullet"/>
      <w:lvlText w:val="•"/>
      <w:lvlJc w:val="left"/>
      <w:pPr>
        <w:ind w:left="857" w:hanging="497"/>
      </w:pPr>
      <w:rPr>
        <w:rFonts w:hint="default"/>
        <w:lang w:val="ru-RU" w:eastAsia="en-US" w:bidi="ar-SA"/>
      </w:rPr>
    </w:lvl>
    <w:lvl w:ilvl="3" w:tplc="8BA4B440">
      <w:numFmt w:val="bullet"/>
      <w:lvlText w:val="•"/>
      <w:lvlJc w:val="left"/>
      <w:pPr>
        <w:ind w:left="1135" w:hanging="497"/>
      </w:pPr>
      <w:rPr>
        <w:rFonts w:hint="default"/>
        <w:lang w:val="ru-RU" w:eastAsia="en-US" w:bidi="ar-SA"/>
      </w:rPr>
    </w:lvl>
    <w:lvl w:ilvl="4" w:tplc="A58C702A">
      <w:numFmt w:val="bullet"/>
      <w:lvlText w:val="•"/>
      <w:lvlJc w:val="left"/>
      <w:pPr>
        <w:ind w:left="1414" w:hanging="497"/>
      </w:pPr>
      <w:rPr>
        <w:rFonts w:hint="default"/>
        <w:lang w:val="ru-RU" w:eastAsia="en-US" w:bidi="ar-SA"/>
      </w:rPr>
    </w:lvl>
    <w:lvl w:ilvl="5" w:tplc="7E18C87C">
      <w:numFmt w:val="bullet"/>
      <w:lvlText w:val="•"/>
      <w:lvlJc w:val="left"/>
      <w:pPr>
        <w:ind w:left="1693" w:hanging="497"/>
      </w:pPr>
      <w:rPr>
        <w:rFonts w:hint="default"/>
        <w:lang w:val="ru-RU" w:eastAsia="en-US" w:bidi="ar-SA"/>
      </w:rPr>
    </w:lvl>
    <w:lvl w:ilvl="6" w:tplc="DAAECA14">
      <w:numFmt w:val="bullet"/>
      <w:lvlText w:val="•"/>
      <w:lvlJc w:val="left"/>
      <w:pPr>
        <w:ind w:left="1971" w:hanging="497"/>
      </w:pPr>
      <w:rPr>
        <w:rFonts w:hint="default"/>
        <w:lang w:val="ru-RU" w:eastAsia="en-US" w:bidi="ar-SA"/>
      </w:rPr>
    </w:lvl>
    <w:lvl w:ilvl="7" w:tplc="FD16D1E6">
      <w:numFmt w:val="bullet"/>
      <w:lvlText w:val="•"/>
      <w:lvlJc w:val="left"/>
      <w:pPr>
        <w:ind w:left="2250" w:hanging="497"/>
      </w:pPr>
      <w:rPr>
        <w:rFonts w:hint="default"/>
        <w:lang w:val="ru-RU" w:eastAsia="en-US" w:bidi="ar-SA"/>
      </w:rPr>
    </w:lvl>
    <w:lvl w:ilvl="8" w:tplc="DB2E1654">
      <w:numFmt w:val="bullet"/>
      <w:lvlText w:val="•"/>
      <w:lvlJc w:val="left"/>
      <w:pPr>
        <w:ind w:left="2528" w:hanging="497"/>
      </w:pPr>
      <w:rPr>
        <w:rFonts w:hint="default"/>
        <w:lang w:val="ru-RU" w:eastAsia="en-US" w:bidi="ar-SA"/>
      </w:rPr>
    </w:lvl>
  </w:abstractNum>
  <w:abstractNum w:abstractNumId="11">
    <w:nsid w:val="772E653B"/>
    <w:multiLevelType w:val="hybridMultilevel"/>
    <w:tmpl w:val="9AAC4B56"/>
    <w:lvl w:ilvl="0" w:tplc="B55C1722">
      <w:numFmt w:val="bullet"/>
      <w:lvlText w:val=""/>
      <w:lvlJc w:val="left"/>
      <w:pPr>
        <w:ind w:left="130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1" w:tplc="E03E49D2">
      <w:numFmt w:val="bullet"/>
      <w:lvlText w:val=""/>
      <w:lvlJc w:val="left"/>
      <w:pPr>
        <w:ind w:left="171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2" w:tplc="4D923FE6">
      <w:numFmt w:val="bullet"/>
      <w:lvlText w:val=""/>
      <w:lvlJc w:val="left"/>
      <w:pPr>
        <w:ind w:left="3052" w:hanging="694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 w:tplc="C884F09A">
      <w:numFmt w:val="bullet"/>
      <w:lvlText w:val="•"/>
      <w:lvlJc w:val="left"/>
      <w:pPr>
        <w:ind w:left="4030" w:hanging="694"/>
      </w:pPr>
      <w:rPr>
        <w:rFonts w:hint="default"/>
        <w:lang w:val="ru-RU" w:eastAsia="en-US" w:bidi="ar-SA"/>
      </w:rPr>
    </w:lvl>
    <w:lvl w:ilvl="4" w:tplc="059ED33E">
      <w:numFmt w:val="bullet"/>
      <w:lvlText w:val="•"/>
      <w:lvlJc w:val="left"/>
      <w:pPr>
        <w:ind w:left="5001" w:hanging="694"/>
      </w:pPr>
      <w:rPr>
        <w:rFonts w:hint="default"/>
        <w:lang w:val="ru-RU" w:eastAsia="en-US" w:bidi="ar-SA"/>
      </w:rPr>
    </w:lvl>
    <w:lvl w:ilvl="5" w:tplc="9BDCD994">
      <w:numFmt w:val="bullet"/>
      <w:lvlText w:val="•"/>
      <w:lvlJc w:val="left"/>
      <w:pPr>
        <w:ind w:left="5972" w:hanging="694"/>
      </w:pPr>
      <w:rPr>
        <w:rFonts w:hint="default"/>
        <w:lang w:val="ru-RU" w:eastAsia="en-US" w:bidi="ar-SA"/>
      </w:rPr>
    </w:lvl>
    <w:lvl w:ilvl="6" w:tplc="7CF0668E">
      <w:numFmt w:val="bullet"/>
      <w:lvlText w:val="•"/>
      <w:lvlJc w:val="left"/>
      <w:pPr>
        <w:ind w:left="6943" w:hanging="694"/>
      </w:pPr>
      <w:rPr>
        <w:rFonts w:hint="default"/>
        <w:lang w:val="ru-RU" w:eastAsia="en-US" w:bidi="ar-SA"/>
      </w:rPr>
    </w:lvl>
    <w:lvl w:ilvl="7" w:tplc="B1DCE19A">
      <w:numFmt w:val="bullet"/>
      <w:lvlText w:val="•"/>
      <w:lvlJc w:val="left"/>
      <w:pPr>
        <w:ind w:left="7914" w:hanging="694"/>
      </w:pPr>
      <w:rPr>
        <w:rFonts w:hint="default"/>
        <w:lang w:val="ru-RU" w:eastAsia="en-US" w:bidi="ar-SA"/>
      </w:rPr>
    </w:lvl>
    <w:lvl w:ilvl="8" w:tplc="8AC656F6">
      <w:numFmt w:val="bullet"/>
      <w:lvlText w:val="•"/>
      <w:lvlJc w:val="left"/>
      <w:pPr>
        <w:ind w:left="8884" w:hanging="694"/>
      </w:pPr>
      <w:rPr>
        <w:rFonts w:hint="default"/>
        <w:lang w:val="ru-RU" w:eastAsia="en-US" w:bidi="ar-SA"/>
      </w:rPr>
    </w:lvl>
  </w:abstractNum>
  <w:abstractNum w:abstractNumId="12">
    <w:nsid w:val="7F400EB2"/>
    <w:multiLevelType w:val="hybridMultilevel"/>
    <w:tmpl w:val="F0CC440E"/>
    <w:lvl w:ilvl="0" w:tplc="5A14265E">
      <w:numFmt w:val="bullet"/>
      <w:lvlText w:val=""/>
      <w:lvlJc w:val="left"/>
      <w:pPr>
        <w:ind w:left="423" w:hanging="394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4E16099E">
      <w:numFmt w:val="bullet"/>
      <w:lvlText w:val="•"/>
      <w:lvlJc w:val="left"/>
      <w:pPr>
        <w:ind w:left="686" w:hanging="394"/>
      </w:pPr>
      <w:rPr>
        <w:rFonts w:hint="default"/>
        <w:lang w:val="ru-RU" w:eastAsia="en-US" w:bidi="ar-SA"/>
      </w:rPr>
    </w:lvl>
    <w:lvl w:ilvl="2" w:tplc="3D344B94">
      <w:numFmt w:val="bullet"/>
      <w:lvlText w:val="•"/>
      <w:lvlJc w:val="left"/>
      <w:pPr>
        <w:ind w:left="952" w:hanging="394"/>
      </w:pPr>
      <w:rPr>
        <w:rFonts w:hint="default"/>
        <w:lang w:val="ru-RU" w:eastAsia="en-US" w:bidi="ar-SA"/>
      </w:rPr>
    </w:lvl>
    <w:lvl w:ilvl="3" w:tplc="C6E6DEA8">
      <w:numFmt w:val="bullet"/>
      <w:lvlText w:val="•"/>
      <w:lvlJc w:val="left"/>
      <w:pPr>
        <w:ind w:left="1219" w:hanging="394"/>
      </w:pPr>
      <w:rPr>
        <w:rFonts w:hint="default"/>
        <w:lang w:val="ru-RU" w:eastAsia="en-US" w:bidi="ar-SA"/>
      </w:rPr>
    </w:lvl>
    <w:lvl w:ilvl="4" w:tplc="5ADABAB4">
      <w:numFmt w:val="bullet"/>
      <w:lvlText w:val="•"/>
      <w:lvlJc w:val="left"/>
      <w:pPr>
        <w:ind w:left="1485" w:hanging="394"/>
      </w:pPr>
      <w:rPr>
        <w:rFonts w:hint="default"/>
        <w:lang w:val="ru-RU" w:eastAsia="en-US" w:bidi="ar-SA"/>
      </w:rPr>
    </w:lvl>
    <w:lvl w:ilvl="5" w:tplc="0010D820">
      <w:numFmt w:val="bullet"/>
      <w:lvlText w:val="•"/>
      <w:lvlJc w:val="left"/>
      <w:pPr>
        <w:ind w:left="1752" w:hanging="394"/>
      </w:pPr>
      <w:rPr>
        <w:rFonts w:hint="default"/>
        <w:lang w:val="ru-RU" w:eastAsia="en-US" w:bidi="ar-SA"/>
      </w:rPr>
    </w:lvl>
    <w:lvl w:ilvl="6" w:tplc="BDC244EE">
      <w:numFmt w:val="bullet"/>
      <w:lvlText w:val="•"/>
      <w:lvlJc w:val="left"/>
      <w:pPr>
        <w:ind w:left="2018" w:hanging="394"/>
      </w:pPr>
      <w:rPr>
        <w:rFonts w:hint="default"/>
        <w:lang w:val="ru-RU" w:eastAsia="en-US" w:bidi="ar-SA"/>
      </w:rPr>
    </w:lvl>
    <w:lvl w:ilvl="7" w:tplc="CA3636E2">
      <w:numFmt w:val="bullet"/>
      <w:lvlText w:val="•"/>
      <w:lvlJc w:val="left"/>
      <w:pPr>
        <w:ind w:left="2284" w:hanging="394"/>
      </w:pPr>
      <w:rPr>
        <w:rFonts w:hint="default"/>
        <w:lang w:val="ru-RU" w:eastAsia="en-US" w:bidi="ar-SA"/>
      </w:rPr>
    </w:lvl>
    <w:lvl w:ilvl="8" w:tplc="EE9A37A8">
      <w:numFmt w:val="bullet"/>
      <w:lvlText w:val="•"/>
      <w:lvlJc w:val="left"/>
      <w:pPr>
        <w:ind w:left="2551" w:hanging="3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6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3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70C9"/>
    <w:rsid w:val="00084D43"/>
    <w:rsid w:val="00386C7D"/>
    <w:rsid w:val="003B5DCE"/>
    <w:rsid w:val="00401D0D"/>
    <w:rsid w:val="004A5A34"/>
    <w:rsid w:val="00540F6E"/>
    <w:rsid w:val="00584481"/>
    <w:rsid w:val="005C244F"/>
    <w:rsid w:val="00882043"/>
    <w:rsid w:val="00BF70C9"/>
    <w:rsid w:val="00DC262C"/>
    <w:rsid w:val="00FE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70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70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70C9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70C9"/>
    <w:pPr>
      <w:ind w:left="22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F70C9"/>
    <w:pPr>
      <w:spacing w:before="5" w:line="274" w:lineRule="exact"/>
      <w:ind w:left="460" w:hanging="24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F70C9"/>
    <w:pPr>
      <w:ind w:left="220"/>
    </w:pPr>
  </w:style>
  <w:style w:type="paragraph" w:customStyle="1" w:styleId="TableParagraph">
    <w:name w:val="Table Paragraph"/>
    <w:basedOn w:val="a"/>
    <w:uiPriority w:val="1"/>
    <w:qFormat/>
    <w:rsid w:val="00BF7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.1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uro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deouroki.ne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etodis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3839</Words>
  <Characters>21885</Characters>
  <Application>Microsoft Office Word</Application>
  <DocSecurity>0</DocSecurity>
  <Lines>182</Lines>
  <Paragraphs>51</Paragraphs>
  <ScaleCrop>false</ScaleCrop>
  <Company/>
  <LinksUpToDate>false</LinksUpToDate>
  <CharactersWithSpaces>25673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ЯНТАРЬ</cp:lastModifiedBy>
  <cp:revision>11</cp:revision>
  <dcterms:created xsi:type="dcterms:W3CDTF">2022-07-02T10:24:00Z</dcterms:created>
  <dcterms:modified xsi:type="dcterms:W3CDTF">2023-08-03T05:53:00Z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2022-07-02T00:00:00Z</vt:filetime>
  </property>
</Properties>
</file>