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789" w:rsidRPr="008F6BC4" w:rsidRDefault="000F5789" w:rsidP="00197F4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F6BC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Отзыв</w:t>
      </w:r>
    </w:p>
    <w:p w:rsidR="000F5789" w:rsidRPr="000F5789" w:rsidRDefault="000F5789" w:rsidP="00197F4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F6B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открытое </w:t>
      </w:r>
      <w:r w:rsidRPr="008F6BC4">
        <w:rPr>
          <w:rFonts w:ascii="Times New Roman" w:hAnsi="Times New Roman" w:cs="Times New Roman"/>
          <w:color w:val="111111"/>
          <w:sz w:val="28"/>
          <w:szCs w:val="28"/>
        </w:rPr>
        <w:t>занятие</w:t>
      </w:r>
      <w:r w:rsidR="00197F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старшей</w:t>
      </w:r>
      <w:r w:rsidRPr="008F6BC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F6BC4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по познавательно-исследовательской деятельности</w:t>
      </w:r>
      <w:r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F6BC4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«Знакомство со свойствами песка и глины»</w:t>
      </w:r>
      <w:r w:rsidRPr="008F6BC4">
        <w:rPr>
          <w:rStyle w:val="c2"/>
          <w:rFonts w:ascii="Times New Roman" w:hAnsi="Times New Roman" w:cs="Times New Roman"/>
          <w:bCs/>
          <w:sz w:val="28"/>
          <w:szCs w:val="28"/>
        </w:rPr>
        <w:t>,</w:t>
      </w:r>
    </w:p>
    <w:p w:rsidR="00E475CC" w:rsidRPr="007A34BE" w:rsidRDefault="006441AD" w:rsidP="00197F4C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 </w:t>
      </w:r>
      <w:r w:rsidR="000F5789" w:rsidRPr="008F6BC4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 w:rsidR="001F2936">
        <w:rPr>
          <w:rFonts w:ascii="Times New Roman" w:eastAsia="Times New Roman" w:hAnsi="Times New Roman"/>
          <w:color w:val="000000"/>
          <w:sz w:val="28"/>
          <w:szCs w:val="28"/>
        </w:rPr>
        <w:t>воспитателем М</w:t>
      </w:r>
      <w:r w:rsidR="001A70F8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E475CC">
        <w:rPr>
          <w:rFonts w:ascii="Times New Roman" w:eastAsia="Times New Roman" w:hAnsi="Times New Roman"/>
          <w:color w:val="000000"/>
          <w:sz w:val="28"/>
          <w:szCs w:val="28"/>
        </w:rPr>
        <w:t xml:space="preserve">ДОУ </w:t>
      </w:r>
      <w:r w:rsidR="00E475CC">
        <w:rPr>
          <w:rFonts w:ascii="Times New Roman" w:hAnsi="Times New Roman"/>
          <w:sz w:val="28"/>
          <w:szCs w:val="28"/>
        </w:rPr>
        <w:t xml:space="preserve">Детский сад </w:t>
      </w:r>
      <w:r w:rsidR="001F2936">
        <w:rPr>
          <w:rFonts w:ascii="Times New Roman" w:hAnsi="Times New Roman"/>
          <w:sz w:val="28"/>
          <w:szCs w:val="28"/>
        </w:rPr>
        <w:t>«</w:t>
      </w:r>
      <w:proofErr w:type="spellStart"/>
      <w:r w:rsidR="001A70F8">
        <w:rPr>
          <w:rFonts w:ascii="Times New Roman" w:hAnsi="Times New Roman"/>
          <w:sz w:val="28"/>
          <w:szCs w:val="28"/>
        </w:rPr>
        <w:t>Усемикент</w:t>
      </w:r>
      <w:proofErr w:type="spellEnd"/>
      <w:r w:rsidR="001F2936">
        <w:rPr>
          <w:rFonts w:ascii="Times New Roman" w:hAnsi="Times New Roman"/>
          <w:sz w:val="28"/>
          <w:szCs w:val="28"/>
        </w:rPr>
        <w:t>» с.</w:t>
      </w:r>
      <w:r w:rsidR="001A70F8">
        <w:rPr>
          <w:rFonts w:ascii="Times New Roman" w:hAnsi="Times New Roman"/>
          <w:sz w:val="28"/>
          <w:szCs w:val="28"/>
        </w:rPr>
        <w:t>Усемикент</w:t>
      </w:r>
    </w:p>
    <w:p w:rsidR="003C344B" w:rsidRDefault="001A70F8" w:rsidP="00197F4C">
      <w:pPr>
        <w:tabs>
          <w:tab w:val="left" w:pos="3740"/>
          <w:tab w:val="right" w:pos="9070"/>
        </w:tabs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Ахмедовой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Рукият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Солтановны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1F2936" w:rsidRDefault="001F2936" w:rsidP="004D5F7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D5F72" w:rsidRDefault="004D5F72" w:rsidP="004D5F72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</w:t>
      </w:r>
      <w:r w:rsidR="00197F4C">
        <w:rPr>
          <w:rFonts w:ascii="Times New Roman" w:hAnsi="Times New Roman"/>
          <w:color w:val="000000"/>
          <w:sz w:val="28"/>
          <w:szCs w:val="28"/>
        </w:rPr>
        <w:t xml:space="preserve"> проведения: 26 апреля 2022</w:t>
      </w:r>
      <w:r w:rsidR="000F5789">
        <w:rPr>
          <w:rFonts w:ascii="Times New Roman" w:hAnsi="Times New Roman"/>
          <w:color w:val="000000"/>
          <w:sz w:val="28"/>
          <w:szCs w:val="28"/>
        </w:rPr>
        <w:t>г.</w:t>
      </w:r>
    </w:p>
    <w:p w:rsidR="00136F07" w:rsidRPr="009C0468" w:rsidRDefault="00136F07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Актуальным методом развития познавательного интереса детей дошкольного возраста является экспериментирование, которое рассматривается как практическая деятельность поискового характера направленное на познание свойств каче</w:t>
      </w:r>
      <w:proofErr w:type="gramStart"/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 и материалов связей и зависимостей явлений. В экспериментировании дошкольник выступает в роли исследователя, который самостоятельно и активно познаёт окружающий мир. Используя разнообразные формы воздействия на него.</w:t>
      </w:r>
    </w:p>
    <w:p w:rsidR="00B15D4E" w:rsidRPr="00335EC6" w:rsidRDefault="00B15D4E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B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Цель</w:t>
      </w:r>
      <w:r w:rsidR="004B44EF" w:rsidRPr="008F6B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ю занятия было:</w:t>
      </w:r>
      <w:r w:rsidR="004B44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35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такими компонентами неживой природы (почвы), как песок и глина, и их свойствами; сравнить, чем они похожи и чем отличаются.</w:t>
      </w:r>
    </w:p>
    <w:p w:rsidR="004B44EF" w:rsidRDefault="008F6BC4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занятии </w:t>
      </w:r>
      <w:r w:rsidR="00136F07"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отмечен повышенный интерес к экспериментированию, к проведению простейших опытов с объектами окружающего мира. Полученные знания дети многократно повторяют и в самостоятельной деятельности в уголке экспериментирования так и в совместной деятельности с родителями.</w:t>
      </w:r>
      <w:r w:rsidR="00694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F07"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сюжет образовательной деятельности построен на игре – путешествии в процессе, которого дети практическим путём осваивают способы выявления свой</w:t>
      </w:r>
      <w:proofErr w:type="gramStart"/>
      <w:r w:rsidR="00136F07"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="00136F07"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едметов </w:t>
      </w:r>
      <w:r w:rsidR="003D38A5"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36F07"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 мира.</w:t>
      </w:r>
    </w:p>
    <w:p w:rsidR="004B44EF" w:rsidRDefault="003D38A5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F07"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образовательной деятельности были использованы следующие </w:t>
      </w:r>
      <w:r w:rsidR="00136F07" w:rsidRPr="00136F0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методы</w:t>
      </w:r>
      <w:r w:rsidR="004B4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F07" w:rsidRPr="00136F0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 приёмы</w:t>
      </w:r>
      <w:r w:rsidR="004B44E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4B44EF" w:rsidRDefault="005F7662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аглядные: показ опытов и экспериментов, рассматривание различных видов песка и глины по</w:t>
      </w:r>
      <w:r w:rsidR="003D38A5"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цвету,</w:t>
      </w:r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глины и песка.</w:t>
      </w:r>
    </w:p>
    <w:p w:rsidR="004B44EF" w:rsidRDefault="005F7662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Словесные: словесное поощрение, вопросы проблемного и поискового характера, художественное слово, словесное привлечение малоактивных детей через рассуждение.</w:t>
      </w:r>
    </w:p>
    <w:p w:rsidR="005F7662" w:rsidRPr="009C0468" w:rsidRDefault="005F7662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Практические: опыты и эксперименты, решение проблемных ситуаций, рисование на песке, лепка из глины.</w:t>
      </w:r>
    </w:p>
    <w:p w:rsidR="004B44EF" w:rsidRDefault="005F7662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  <w:proofErr w:type="gramEnd"/>
      <w:r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игра-театрализация с игрушками Магистром Песочных наук и Профессором глиняных наук.</w:t>
      </w:r>
    </w:p>
    <w:p w:rsidR="00136F07" w:rsidRPr="00136F07" w:rsidRDefault="00136F07" w:rsidP="008F6B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Чередование методов и разнообразие </w:t>
      </w:r>
      <w:proofErr w:type="gramStart"/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</w:t>
      </w:r>
      <w:proofErr w:type="gramEnd"/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оборудование</w:t>
      </w:r>
      <w:r w:rsidR="004B4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использованны</w:t>
      </w:r>
      <w:r w:rsidR="004B4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образовательной деятельности позволили удержать внимание и познавательный интерес на протяжении всей совместной деятельности с детьми. Наиболее яркие впечатления и интерес вызвали</w:t>
      </w:r>
      <w:r w:rsidR="003D38A5"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опыты с</w:t>
      </w:r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песко</w:t>
      </w:r>
      <w:r w:rsidR="004B4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В ходе этих экспериментов воспитателю</w:t>
      </w:r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удалось вызвать у детей не только высокий познавательный интерес, но и высокую речевую активность. Дети отвечали на поставленные вопросы, высказывали своё мнение об </w:t>
      </w:r>
      <w:proofErr w:type="gramStart"/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</w:t>
      </w:r>
      <w:proofErr w:type="gramEnd"/>
      <w:r w:rsidRPr="00136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делали выводы о </w:t>
      </w:r>
      <w:r w:rsidR="005F7662" w:rsidRPr="009C0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свойствах песка и глины.</w:t>
      </w:r>
    </w:p>
    <w:p w:rsidR="008F6BC4" w:rsidRDefault="008F272E" w:rsidP="004B4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8" o:title="Scan_20230802_104912"/>
          </v:shape>
        </w:pict>
      </w:r>
    </w:p>
    <w:sectPr w:rsidR="008F6BC4" w:rsidSect="00CE72E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25" w:rsidRDefault="00911425" w:rsidP="003E0865">
      <w:pPr>
        <w:spacing w:after="0" w:line="240" w:lineRule="auto"/>
      </w:pPr>
      <w:r>
        <w:separator/>
      </w:r>
    </w:p>
  </w:endnote>
  <w:endnote w:type="continuationSeparator" w:id="0">
    <w:p w:rsidR="00911425" w:rsidRDefault="00911425" w:rsidP="003E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25" w:rsidRDefault="00911425" w:rsidP="003E0865">
      <w:pPr>
        <w:spacing w:after="0" w:line="240" w:lineRule="auto"/>
      </w:pPr>
      <w:r>
        <w:separator/>
      </w:r>
    </w:p>
  </w:footnote>
  <w:footnote w:type="continuationSeparator" w:id="0">
    <w:p w:rsidR="00911425" w:rsidRDefault="00911425" w:rsidP="003E0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322"/>
      <w:docPartObj>
        <w:docPartGallery w:val="Page Numbers (Top of Page)"/>
        <w:docPartUnique/>
      </w:docPartObj>
    </w:sdtPr>
    <w:sdtContent>
      <w:p w:rsidR="003E0865" w:rsidRDefault="00791307">
        <w:pPr>
          <w:pStyle w:val="a6"/>
          <w:jc w:val="right"/>
        </w:pPr>
        <w:fldSimple w:instr=" PAGE   \* MERGEFORMAT ">
          <w:r w:rsidR="008F272E">
            <w:rPr>
              <w:noProof/>
            </w:rPr>
            <w:t>2</w:t>
          </w:r>
        </w:fldSimple>
      </w:p>
    </w:sdtContent>
  </w:sdt>
  <w:p w:rsidR="003E0865" w:rsidRDefault="003E086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A703B"/>
    <w:multiLevelType w:val="multilevel"/>
    <w:tmpl w:val="A36C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A05"/>
    <w:rsid w:val="000002E3"/>
    <w:rsid w:val="00036420"/>
    <w:rsid w:val="000F2074"/>
    <w:rsid w:val="000F5789"/>
    <w:rsid w:val="00136F07"/>
    <w:rsid w:val="00155773"/>
    <w:rsid w:val="00197F4C"/>
    <w:rsid w:val="001A70F8"/>
    <w:rsid w:val="001F2936"/>
    <w:rsid w:val="00211DF3"/>
    <w:rsid w:val="002F5C4F"/>
    <w:rsid w:val="003044BA"/>
    <w:rsid w:val="00335EC6"/>
    <w:rsid w:val="00377586"/>
    <w:rsid w:val="00377726"/>
    <w:rsid w:val="003A70B4"/>
    <w:rsid w:val="003C344B"/>
    <w:rsid w:val="003D28A6"/>
    <w:rsid w:val="003D38A5"/>
    <w:rsid w:val="003E0865"/>
    <w:rsid w:val="003E08DC"/>
    <w:rsid w:val="00430BE6"/>
    <w:rsid w:val="004B44EF"/>
    <w:rsid w:val="004D5F72"/>
    <w:rsid w:val="005F7662"/>
    <w:rsid w:val="006441AD"/>
    <w:rsid w:val="00647BEA"/>
    <w:rsid w:val="0066174C"/>
    <w:rsid w:val="006945BE"/>
    <w:rsid w:val="00711891"/>
    <w:rsid w:val="00791307"/>
    <w:rsid w:val="008453A2"/>
    <w:rsid w:val="00896E29"/>
    <w:rsid w:val="008F272E"/>
    <w:rsid w:val="008F6BC4"/>
    <w:rsid w:val="00911425"/>
    <w:rsid w:val="00913BAB"/>
    <w:rsid w:val="009422B1"/>
    <w:rsid w:val="009C0468"/>
    <w:rsid w:val="009C4DFB"/>
    <w:rsid w:val="009E0B73"/>
    <w:rsid w:val="00B15D4E"/>
    <w:rsid w:val="00BA7703"/>
    <w:rsid w:val="00BE4D4E"/>
    <w:rsid w:val="00C01F18"/>
    <w:rsid w:val="00C77BE3"/>
    <w:rsid w:val="00CE72EC"/>
    <w:rsid w:val="00D24BF2"/>
    <w:rsid w:val="00DD0D85"/>
    <w:rsid w:val="00DF56B3"/>
    <w:rsid w:val="00E13CF0"/>
    <w:rsid w:val="00E475CC"/>
    <w:rsid w:val="00E81A05"/>
    <w:rsid w:val="00F03EE3"/>
    <w:rsid w:val="00F2583D"/>
    <w:rsid w:val="00F4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B4"/>
  </w:style>
  <w:style w:type="paragraph" w:styleId="1">
    <w:name w:val="heading 1"/>
    <w:basedOn w:val="a"/>
    <w:link w:val="10"/>
    <w:uiPriority w:val="9"/>
    <w:qFormat/>
    <w:rsid w:val="00E81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A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8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81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A05"/>
    <w:rPr>
      <w:b/>
      <w:bCs/>
    </w:rPr>
  </w:style>
  <w:style w:type="paragraph" w:customStyle="1" w:styleId="c32">
    <w:name w:val="c32"/>
    <w:basedOn w:val="a"/>
    <w:rsid w:val="00BA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7703"/>
  </w:style>
  <w:style w:type="paragraph" w:customStyle="1" w:styleId="c8">
    <w:name w:val="c8"/>
    <w:basedOn w:val="a"/>
    <w:rsid w:val="00BA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A7703"/>
  </w:style>
  <w:style w:type="paragraph" w:styleId="a5">
    <w:name w:val="No Spacing"/>
    <w:uiPriority w:val="1"/>
    <w:qFormat/>
    <w:rsid w:val="004D5F72"/>
    <w:pPr>
      <w:autoSpaceDN w:val="0"/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0">
    <w:name w:val="c0"/>
    <w:basedOn w:val="a"/>
    <w:rsid w:val="004D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5F72"/>
  </w:style>
  <w:style w:type="paragraph" w:styleId="a6">
    <w:name w:val="header"/>
    <w:basedOn w:val="a"/>
    <w:link w:val="a7"/>
    <w:uiPriority w:val="99"/>
    <w:unhideWhenUsed/>
    <w:rsid w:val="003E0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0865"/>
  </w:style>
  <w:style w:type="paragraph" w:styleId="a8">
    <w:name w:val="footer"/>
    <w:basedOn w:val="a"/>
    <w:link w:val="a9"/>
    <w:uiPriority w:val="99"/>
    <w:semiHidden/>
    <w:unhideWhenUsed/>
    <w:rsid w:val="003E0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E08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DC2A2-96A9-4294-8BC5-ABF15372E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ЯНТАРЬ</cp:lastModifiedBy>
  <cp:revision>44</cp:revision>
  <cp:lastPrinted>2022-07-03T11:03:00Z</cp:lastPrinted>
  <dcterms:created xsi:type="dcterms:W3CDTF">2019-10-15T20:25:00Z</dcterms:created>
  <dcterms:modified xsi:type="dcterms:W3CDTF">2023-08-03T05:49:00Z</dcterms:modified>
</cp:coreProperties>
</file>