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3EA" w:rsidRPr="00DB7E70" w:rsidRDefault="004C51AD" w:rsidP="00DB7E70">
      <w:pPr>
        <w:pStyle w:val="a4"/>
        <w:numPr>
          <w:ilvl w:val="1"/>
          <w:numId w:val="13"/>
        </w:num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B7E70">
        <w:rPr>
          <w:rFonts w:ascii="Times New Roman" w:hAnsi="Times New Roman" w:cs="Times New Roman"/>
          <w:b/>
          <w:sz w:val="28"/>
          <w:szCs w:val="28"/>
        </w:rPr>
        <w:t>Результаты освоения обучаю</w:t>
      </w:r>
      <w:r w:rsidR="000F4CD5" w:rsidRPr="00DB7E70">
        <w:rPr>
          <w:rFonts w:ascii="Times New Roman" w:hAnsi="Times New Roman" w:cs="Times New Roman"/>
          <w:b/>
          <w:sz w:val="28"/>
          <w:szCs w:val="28"/>
        </w:rPr>
        <w:t xml:space="preserve">щимися коррекционно-развивающих </w:t>
      </w:r>
      <w:r w:rsidRPr="00DB7E70">
        <w:rPr>
          <w:rFonts w:ascii="Times New Roman" w:hAnsi="Times New Roman" w:cs="Times New Roman"/>
          <w:b/>
          <w:sz w:val="28"/>
          <w:szCs w:val="28"/>
        </w:rPr>
        <w:t>программ работы  с учащимися по итогам мониторингов, проводимых образовательной организацией</w:t>
      </w:r>
      <w:r w:rsidR="000F4CD5" w:rsidRPr="00DB7E70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0F4CD5" w:rsidRPr="000F4CD5" w:rsidRDefault="000F4CD5" w:rsidP="000F4CD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Pr="000F4CD5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B0156A" w:rsidRPr="000F4CD5" w:rsidRDefault="00995E25" w:rsidP="000F4CD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F4CD5">
        <w:rPr>
          <w:rFonts w:ascii="Times New Roman" w:hAnsi="Times New Roman" w:cs="Times New Roman"/>
          <w:sz w:val="28"/>
          <w:szCs w:val="28"/>
        </w:rPr>
        <w:t>Программа развития муниципального образова</w:t>
      </w:r>
      <w:r w:rsidR="002D682B" w:rsidRPr="000F4CD5">
        <w:rPr>
          <w:rFonts w:ascii="Times New Roman" w:hAnsi="Times New Roman" w:cs="Times New Roman"/>
          <w:sz w:val="28"/>
          <w:szCs w:val="28"/>
        </w:rPr>
        <w:t xml:space="preserve">тельного учреждения для детей </w:t>
      </w:r>
      <w:r w:rsidR="00137568" w:rsidRPr="000F4CD5">
        <w:rPr>
          <w:rFonts w:ascii="Times New Roman" w:hAnsi="Times New Roman" w:cs="Times New Roman"/>
          <w:sz w:val="28"/>
          <w:szCs w:val="28"/>
        </w:rPr>
        <w:t xml:space="preserve">младшего </w:t>
      </w:r>
      <w:r w:rsidRPr="000F4CD5">
        <w:rPr>
          <w:rFonts w:ascii="Times New Roman" w:hAnsi="Times New Roman" w:cs="Times New Roman"/>
          <w:sz w:val="28"/>
          <w:szCs w:val="28"/>
        </w:rPr>
        <w:t>школьного возраста предполагает решение задач по укреплению и развитию физического и психического здоровья детей, с целью развития механизма компенсации нарушен</w:t>
      </w:r>
      <w:r w:rsidR="00EE1884" w:rsidRPr="000F4CD5">
        <w:rPr>
          <w:rFonts w:ascii="Times New Roman" w:hAnsi="Times New Roman" w:cs="Times New Roman"/>
          <w:sz w:val="28"/>
          <w:szCs w:val="28"/>
        </w:rPr>
        <w:t xml:space="preserve">ий у каждого ребенка. </w:t>
      </w:r>
    </w:p>
    <w:p w:rsidR="00F47FA4" w:rsidRPr="000F4CD5" w:rsidRDefault="00F47FA4" w:rsidP="000F4CD5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F4CD5">
        <w:rPr>
          <w:b/>
          <w:sz w:val="28"/>
          <w:szCs w:val="28"/>
        </w:rPr>
        <w:t>Целью</w:t>
      </w:r>
      <w:r w:rsidRPr="000F4CD5">
        <w:rPr>
          <w:sz w:val="28"/>
          <w:szCs w:val="28"/>
        </w:rPr>
        <w:t xml:space="preserve"> логопедической службы является коррекция имеющихся речевых дефектов у детей и организация профилактики речевых нарушений. </w:t>
      </w:r>
      <w:r w:rsidR="00403768">
        <w:rPr>
          <w:sz w:val="28"/>
          <w:szCs w:val="28"/>
        </w:rPr>
        <w:t>Е</w:t>
      </w:r>
      <w:r w:rsidR="00995E25" w:rsidRPr="000F4CD5">
        <w:rPr>
          <w:sz w:val="28"/>
          <w:szCs w:val="28"/>
        </w:rPr>
        <w:t>сть дети с нарушениями речевого развития. Данная группа детей нуждается в реализации логопедического воздействия</w:t>
      </w:r>
      <w:r w:rsidRPr="000F4CD5">
        <w:rPr>
          <w:sz w:val="28"/>
          <w:szCs w:val="28"/>
        </w:rPr>
        <w:t>.</w:t>
      </w:r>
    </w:p>
    <w:p w:rsidR="00F47FA4" w:rsidRPr="000F4CD5" w:rsidRDefault="00F47FA4" w:rsidP="000F4CD5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F4CD5">
        <w:rPr>
          <w:sz w:val="28"/>
          <w:szCs w:val="28"/>
        </w:rPr>
        <w:t>Свою работу реализую по следующим</w:t>
      </w:r>
      <w:r w:rsidRPr="000F4CD5">
        <w:rPr>
          <w:rStyle w:val="apple-converted-space"/>
          <w:sz w:val="28"/>
          <w:szCs w:val="28"/>
        </w:rPr>
        <w:t> </w:t>
      </w:r>
      <w:r w:rsidRPr="000F4CD5">
        <w:rPr>
          <w:sz w:val="28"/>
          <w:szCs w:val="28"/>
          <w:u w:val="single"/>
          <w:bdr w:val="none" w:sz="0" w:space="0" w:color="auto" w:frame="1"/>
        </w:rPr>
        <w:t>направлениям</w:t>
      </w:r>
      <w:r w:rsidRPr="000F4CD5">
        <w:rPr>
          <w:sz w:val="28"/>
          <w:szCs w:val="28"/>
        </w:rPr>
        <w:t>:</w:t>
      </w:r>
    </w:p>
    <w:p w:rsidR="00F47FA4" w:rsidRPr="000F4CD5" w:rsidRDefault="00F47FA4" w:rsidP="000F4CD5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F4CD5">
        <w:rPr>
          <w:sz w:val="28"/>
          <w:szCs w:val="28"/>
        </w:rPr>
        <w:t>• диагностическое;</w:t>
      </w:r>
    </w:p>
    <w:p w:rsidR="00F47FA4" w:rsidRPr="000F4CD5" w:rsidRDefault="00F47FA4" w:rsidP="000F4CD5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F4CD5">
        <w:rPr>
          <w:sz w:val="28"/>
          <w:szCs w:val="28"/>
        </w:rPr>
        <w:t>• организационно – методическое;</w:t>
      </w:r>
    </w:p>
    <w:p w:rsidR="00F47FA4" w:rsidRPr="000F4CD5" w:rsidRDefault="00F47FA4" w:rsidP="000F4CD5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F4CD5">
        <w:rPr>
          <w:sz w:val="28"/>
          <w:szCs w:val="28"/>
        </w:rPr>
        <w:t>• работа с родителями;</w:t>
      </w:r>
    </w:p>
    <w:p w:rsidR="00F47FA4" w:rsidRPr="000F4CD5" w:rsidRDefault="00F47FA4" w:rsidP="000F4CD5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F4CD5">
        <w:rPr>
          <w:sz w:val="28"/>
          <w:szCs w:val="28"/>
        </w:rPr>
        <w:t>• работа с педагогами и специалистами;</w:t>
      </w:r>
    </w:p>
    <w:p w:rsidR="00F47FA4" w:rsidRPr="000F4CD5" w:rsidRDefault="00F47FA4" w:rsidP="000F4CD5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F4CD5">
        <w:rPr>
          <w:sz w:val="28"/>
          <w:szCs w:val="28"/>
        </w:rPr>
        <w:t>• самообразование.</w:t>
      </w:r>
    </w:p>
    <w:p w:rsidR="00EE1884" w:rsidRPr="000F4CD5" w:rsidRDefault="00995E25" w:rsidP="000F4C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4CD5">
        <w:rPr>
          <w:rFonts w:ascii="Times New Roman" w:eastAsia="Times New Roman" w:hAnsi="Times New Roman" w:cs="Times New Roman"/>
          <w:sz w:val="28"/>
          <w:szCs w:val="28"/>
        </w:rPr>
        <w:t>Мое участие</w:t>
      </w:r>
      <w:r w:rsidR="00B0156A" w:rsidRPr="000F4CD5">
        <w:rPr>
          <w:rFonts w:ascii="Times New Roman" w:eastAsia="Times New Roman" w:hAnsi="Times New Roman" w:cs="Times New Roman"/>
          <w:sz w:val="28"/>
          <w:szCs w:val="28"/>
        </w:rPr>
        <w:t xml:space="preserve"> в коррекционной работе</w:t>
      </w:r>
      <w:proofErr w:type="gramStart"/>
      <w:r w:rsidR="00B0156A" w:rsidRPr="000F4C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F4CD5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0F4CD5">
        <w:rPr>
          <w:rFonts w:ascii="Times New Roman" w:eastAsia="Times New Roman" w:hAnsi="Times New Roman" w:cs="Times New Roman"/>
          <w:sz w:val="28"/>
          <w:szCs w:val="28"/>
        </w:rPr>
        <w:t xml:space="preserve"> как </w:t>
      </w:r>
      <w:r w:rsidRPr="000F4CD5">
        <w:rPr>
          <w:rFonts w:ascii="Times New Roman" w:eastAsia="Times New Roman" w:hAnsi="Times New Roman" w:cs="Times New Roman"/>
          <w:bCs/>
          <w:sz w:val="28"/>
          <w:szCs w:val="28"/>
        </w:rPr>
        <w:t>учителя-логопеда</w:t>
      </w:r>
      <w:r w:rsidRPr="000F4CD5">
        <w:rPr>
          <w:rFonts w:ascii="Times New Roman" w:eastAsia="Times New Roman" w:hAnsi="Times New Roman" w:cs="Times New Roman"/>
          <w:sz w:val="28"/>
          <w:szCs w:val="28"/>
        </w:rPr>
        <w:t>, выражается </w:t>
      </w:r>
      <w:r w:rsidR="00137568" w:rsidRPr="000F4C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 </w:t>
      </w:r>
      <w:r w:rsidRPr="000F4CD5">
        <w:rPr>
          <w:rFonts w:ascii="Times New Roman" w:eastAsia="Times New Roman" w:hAnsi="Times New Roman" w:cs="Times New Roman"/>
          <w:bCs/>
          <w:sz w:val="28"/>
          <w:szCs w:val="28"/>
        </w:rPr>
        <w:t>разработке</w:t>
      </w:r>
      <w:r w:rsidR="00EE1884" w:rsidRPr="000F4CD5">
        <w:rPr>
          <w:rFonts w:ascii="Times New Roman" w:eastAsia="Times New Roman" w:hAnsi="Times New Roman" w:cs="Times New Roman"/>
          <w:sz w:val="28"/>
          <w:szCs w:val="28"/>
        </w:rPr>
        <w:t> и реализации программ :</w:t>
      </w:r>
    </w:p>
    <w:p w:rsidR="00995E25" w:rsidRPr="000F4CD5" w:rsidRDefault="00995E25" w:rsidP="000F4CD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  <w:r w:rsidRPr="000F4CD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r w:rsidR="00EE1884" w:rsidRPr="000F4CD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Рабочая программа по </w:t>
      </w:r>
      <w:proofErr w:type="spellStart"/>
      <w:r w:rsidR="00EE1884" w:rsidRPr="000F4CD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коррекционно-развивающе</w:t>
      </w:r>
      <w:proofErr w:type="spellEnd"/>
      <w:r w:rsidR="00EE1884" w:rsidRPr="000F4CD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с детьми </w:t>
      </w:r>
      <w:r w:rsidR="002D682B" w:rsidRPr="000F4CD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младшего </w:t>
      </w:r>
      <w:r w:rsidR="00EE1884" w:rsidRPr="000F4CD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школьного возраста с речевыми нарушениями» (срок реализации 1 год);</w:t>
      </w:r>
    </w:p>
    <w:p w:rsidR="00EE1884" w:rsidRPr="000F4CD5" w:rsidRDefault="00EE1884" w:rsidP="000F4CD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  <w:r w:rsidRPr="000F4CD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«Адаптированная основн</w:t>
      </w:r>
      <w:r w:rsidR="002D682B" w:rsidRPr="000F4CD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ая образовательная программа  ОУ </w:t>
      </w:r>
      <w:r w:rsidRPr="000F4CD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на осно</w:t>
      </w:r>
      <w:r w:rsidR="002D682B" w:rsidRPr="000F4CD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ве ФГОС ДО для детей младшего </w:t>
      </w:r>
      <w:r w:rsidRPr="000F4CD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школьного возраста с  нарушениями ре</w:t>
      </w:r>
      <w:r w:rsidR="004A02E3" w:rsidRPr="000F4CD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чи</w:t>
      </w:r>
      <w:r w:rsidR="002D682B" w:rsidRPr="000F4CD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0F4CD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»;</w:t>
      </w:r>
    </w:p>
    <w:p w:rsidR="00EE1884" w:rsidRPr="000F4CD5" w:rsidRDefault="00EE1884" w:rsidP="000F4CD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  <w:r w:rsidRPr="000F4CD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«Адаптированная образовательная программа </w:t>
      </w:r>
      <w:r w:rsidR="002D682B" w:rsidRPr="000F4CD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обучающегося ОУ </w:t>
      </w:r>
      <w:r w:rsidR="004A02E3" w:rsidRPr="000F4CD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 </w:t>
      </w:r>
      <w:r w:rsidRPr="000F4CD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с  нарушениями речи, имеющего ограниченные возможности здоровья»;</w:t>
      </w:r>
    </w:p>
    <w:p w:rsidR="00995E25" w:rsidRPr="000F4CD5" w:rsidRDefault="00995E25" w:rsidP="000F4C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4CD5">
        <w:rPr>
          <w:rFonts w:ascii="Times New Roman" w:eastAsia="Times New Roman" w:hAnsi="Times New Roman" w:cs="Times New Roman"/>
          <w:sz w:val="28"/>
          <w:szCs w:val="28"/>
        </w:rPr>
        <w:t>- составлении индивидуально-ориентированных образовательных маршрутов для детей, имеющих речевые нарушения</w:t>
      </w:r>
      <w:r w:rsidR="00EE1884" w:rsidRPr="000F4CD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95E25" w:rsidRPr="000F4CD5" w:rsidRDefault="00995E25" w:rsidP="000F4C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4CD5">
        <w:rPr>
          <w:rFonts w:ascii="Times New Roman" w:eastAsia="Times New Roman" w:hAnsi="Times New Roman" w:cs="Times New Roman"/>
          <w:sz w:val="28"/>
          <w:szCs w:val="28"/>
        </w:rPr>
        <w:t>- организации </w:t>
      </w:r>
      <w:r w:rsidRPr="000F4CD5">
        <w:rPr>
          <w:rFonts w:ascii="Times New Roman" w:eastAsia="Times New Roman" w:hAnsi="Times New Roman" w:cs="Times New Roman"/>
          <w:bCs/>
          <w:sz w:val="28"/>
          <w:szCs w:val="28"/>
        </w:rPr>
        <w:t>работы</w:t>
      </w:r>
      <w:r w:rsidRPr="000F4CD5">
        <w:rPr>
          <w:rFonts w:ascii="Times New Roman" w:eastAsia="Times New Roman" w:hAnsi="Times New Roman" w:cs="Times New Roman"/>
          <w:sz w:val="28"/>
          <w:szCs w:val="28"/>
        </w:rPr>
        <w:t> комплексной педагогической поддержки этих детей</w:t>
      </w:r>
      <w:r w:rsidR="00EE1884" w:rsidRPr="000F4CD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95E25" w:rsidRPr="000F4CD5" w:rsidRDefault="00995E25" w:rsidP="000F4C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4CD5">
        <w:rPr>
          <w:rFonts w:ascii="Times New Roman" w:eastAsia="Times New Roman" w:hAnsi="Times New Roman" w:cs="Times New Roman"/>
          <w:sz w:val="28"/>
          <w:szCs w:val="28"/>
        </w:rPr>
        <w:t>- организации и проведении коррекционно-развивающих занятий</w:t>
      </w:r>
      <w:r w:rsidR="00EE1884" w:rsidRPr="000F4CD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B1D42" w:rsidRPr="000F4CD5" w:rsidRDefault="00995E25" w:rsidP="000F4C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4CD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D682B" w:rsidRPr="000F4CD5">
        <w:rPr>
          <w:rFonts w:ascii="Times New Roman" w:eastAsia="Times New Roman" w:hAnsi="Times New Roman" w:cs="Times New Roman"/>
          <w:sz w:val="28"/>
          <w:szCs w:val="28"/>
        </w:rPr>
        <w:t xml:space="preserve">консультация педагогов </w:t>
      </w:r>
      <w:r w:rsidR="00EE1884" w:rsidRPr="000F4CD5">
        <w:rPr>
          <w:rFonts w:ascii="Times New Roman" w:eastAsia="Times New Roman" w:hAnsi="Times New Roman" w:cs="Times New Roman"/>
          <w:sz w:val="28"/>
          <w:szCs w:val="28"/>
        </w:rPr>
        <w:t xml:space="preserve"> и родителей.</w:t>
      </w:r>
    </w:p>
    <w:p w:rsidR="00DE4286" w:rsidRPr="000F4CD5" w:rsidRDefault="00DE4286" w:rsidP="000F4CD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4CD5">
        <w:rPr>
          <w:rFonts w:ascii="Times New Roman" w:eastAsia="Times New Roman" w:hAnsi="Times New Roman" w:cs="Times New Roman"/>
          <w:b/>
          <w:i/>
          <w:sz w:val="28"/>
          <w:szCs w:val="28"/>
        </w:rPr>
        <w:t>Коррекционно-развивающая работа</w:t>
      </w:r>
    </w:p>
    <w:p w:rsidR="00EE1884" w:rsidRPr="000F4CD5" w:rsidRDefault="00C45D7E" w:rsidP="000F4C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4CD5">
        <w:rPr>
          <w:rFonts w:ascii="Times New Roman" w:hAnsi="Times New Roman" w:cs="Times New Roman"/>
          <w:sz w:val="28"/>
          <w:szCs w:val="28"/>
        </w:rPr>
        <w:t>Коррекционно-логопедиче</w:t>
      </w:r>
      <w:r w:rsidR="00137568" w:rsidRPr="000F4CD5">
        <w:rPr>
          <w:rFonts w:ascii="Times New Roman" w:hAnsi="Times New Roman" w:cs="Times New Roman"/>
          <w:sz w:val="28"/>
          <w:szCs w:val="28"/>
        </w:rPr>
        <w:t>с</w:t>
      </w:r>
      <w:r w:rsidRPr="000F4CD5">
        <w:rPr>
          <w:rFonts w:ascii="Times New Roman" w:hAnsi="Times New Roman" w:cs="Times New Roman"/>
          <w:sz w:val="28"/>
          <w:szCs w:val="28"/>
        </w:rPr>
        <w:t>кая</w:t>
      </w:r>
      <w:r w:rsidRPr="000F4CD5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0F4CD5">
        <w:rPr>
          <w:rStyle w:val="ac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работа</w:t>
      </w:r>
      <w:r w:rsidRPr="000F4CD5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0F4CD5">
        <w:rPr>
          <w:rFonts w:ascii="Times New Roman" w:hAnsi="Times New Roman" w:cs="Times New Roman"/>
          <w:sz w:val="28"/>
          <w:szCs w:val="28"/>
        </w:rPr>
        <w:t xml:space="preserve">с ребенком строится по запросу родителей, результатам коллегиального заключения </w:t>
      </w:r>
      <w:proofErr w:type="spellStart"/>
      <w:r w:rsidRPr="000F4CD5"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 w:rsidR="00137568" w:rsidRPr="000F4CD5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="00137568" w:rsidRPr="000F4CD5">
        <w:rPr>
          <w:rFonts w:ascii="Times New Roman" w:hAnsi="Times New Roman" w:cs="Times New Roman"/>
          <w:sz w:val="28"/>
          <w:szCs w:val="28"/>
        </w:rPr>
        <w:t>логогруппу</w:t>
      </w:r>
      <w:proofErr w:type="spellEnd"/>
      <w:r w:rsidR="00137568" w:rsidRPr="000F4CD5">
        <w:rPr>
          <w:rFonts w:ascii="Times New Roman" w:hAnsi="Times New Roman" w:cs="Times New Roman"/>
          <w:sz w:val="28"/>
          <w:szCs w:val="28"/>
        </w:rPr>
        <w:t xml:space="preserve"> дети</w:t>
      </w:r>
      <w:r w:rsidR="00B0156A" w:rsidRPr="000F4CD5">
        <w:rPr>
          <w:rFonts w:ascii="Times New Roman" w:hAnsi="Times New Roman" w:cs="Times New Roman"/>
          <w:sz w:val="28"/>
          <w:szCs w:val="28"/>
        </w:rPr>
        <w:t xml:space="preserve"> зачисляются </w:t>
      </w:r>
      <w:r w:rsidRPr="000F4CD5">
        <w:rPr>
          <w:rFonts w:ascii="Times New Roman" w:hAnsi="Times New Roman" w:cs="Times New Roman"/>
          <w:sz w:val="28"/>
          <w:szCs w:val="28"/>
        </w:rPr>
        <w:t>на основании заключения ПМПК</w:t>
      </w:r>
      <w:r w:rsidR="00B0156A" w:rsidRPr="000F4CD5">
        <w:rPr>
          <w:rFonts w:ascii="Times New Roman" w:hAnsi="Times New Roman" w:cs="Times New Roman"/>
          <w:sz w:val="28"/>
          <w:szCs w:val="28"/>
        </w:rPr>
        <w:t xml:space="preserve"> (речевой комиссии)</w:t>
      </w:r>
      <w:r w:rsidRPr="000F4CD5">
        <w:rPr>
          <w:rFonts w:ascii="Times New Roman" w:hAnsi="Times New Roman" w:cs="Times New Roman"/>
          <w:sz w:val="28"/>
          <w:szCs w:val="28"/>
        </w:rPr>
        <w:t xml:space="preserve">. </w:t>
      </w:r>
      <w:r w:rsidR="00995E25" w:rsidRPr="000F4CD5">
        <w:rPr>
          <w:rFonts w:ascii="Times New Roman" w:eastAsia="Times New Roman" w:hAnsi="Times New Roman" w:cs="Times New Roman"/>
          <w:sz w:val="28"/>
          <w:szCs w:val="28"/>
        </w:rPr>
        <w:t>Коррекционно-логопедическая </w:t>
      </w:r>
      <w:r w:rsidR="00995E25" w:rsidRPr="000F4CD5">
        <w:rPr>
          <w:rFonts w:ascii="Times New Roman" w:eastAsia="Times New Roman" w:hAnsi="Times New Roman" w:cs="Times New Roman"/>
          <w:bCs/>
          <w:sz w:val="28"/>
          <w:szCs w:val="28"/>
        </w:rPr>
        <w:t>работа</w:t>
      </w:r>
      <w:r w:rsidR="00B0156A" w:rsidRPr="000F4CD5">
        <w:rPr>
          <w:rFonts w:ascii="Times New Roman" w:eastAsia="Times New Roman" w:hAnsi="Times New Roman" w:cs="Times New Roman"/>
          <w:sz w:val="28"/>
          <w:szCs w:val="28"/>
        </w:rPr>
        <w:t> с детьми строится</w:t>
      </w:r>
      <w:r w:rsidR="00995E25" w:rsidRPr="000F4CD5">
        <w:rPr>
          <w:rFonts w:ascii="Times New Roman" w:eastAsia="Times New Roman" w:hAnsi="Times New Roman" w:cs="Times New Roman"/>
          <w:sz w:val="28"/>
          <w:szCs w:val="28"/>
        </w:rPr>
        <w:t xml:space="preserve"> с учетом их образовательных потребностей, индивидуальных и возрастных особенностей, которые определялись в результате комплексного обследования, проводимого в начале </w:t>
      </w:r>
      <w:r w:rsidR="00995E25" w:rsidRPr="000F4CD5">
        <w:rPr>
          <w:rFonts w:ascii="Times New Roman" w:eastAsia="Times New Roman" w:hAnsi="Times New Roman" w:cs="Times New Roman"/>
          <w:bCs/>
          <w:sz w:val="28"/>
          <w:szCs w:val="28"/>
        </w:rPr>
        <w:t>учебного года</w:t>
      </w:r>
      <w:r w:rsidR="00995E25" w:rsidRPr="000F4CD5">
        <w:rPr>
          <w:rFonts w:ascii="Times New Roman" w:eastAsia="Times New Roman" w:hAnsi="Times New Roman" w:cs="Times New Roman"/>
          <w:sz w:val="28"/>
          <w:szCs w:val="28"/>
        </w:rPr>
        <w:t>. Результаты обследования заносятся в речевую карту, что позволяет выстроить маршрут индивидуальной логопедической </w:t>
      </w:r>
      <w:r w:rsidR="00995E25" w:rsidRPr="000F4CD5">
        <w:rPr>
          <w:rFonts w:ascii="Times New Roman" w:eastAsia="Times New Roman" w:hAnsi="Times New Roman" w:cs="Times New Roman"/>
          <w:bCs/>
          <w:sz w:val="28"/>
          <w:szCs w:val="28"/>
        </w:rPr>
        <w:t>работы</w:t>
      </w:r>
      <w:r w:rsidR="00995E25" w:rsidRPr="000F4CD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95E25" w:rsidRPr="000F4CD5" w:rsidRDefault="00995E25" w:rsidP="000F4C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4CD5">
        <w:rPr>
          <w:rFonts w:ascii="Times New Roman" w:eastAsia="Times New Roman" w:hAnsi="Times New Roman" w:cs="Times New Roman"/>
          <w:sz w:val="28"/>
          <w:szCs w:val="28"/>
        </w:rPr>
        <w:t>Свою </w:t>
      </w:r>
      <w:r w:rsidR="00DE4286" w:rsidRPr="000F4CD5">
        <w:rPr>
          <w:rFonts w:ascii="Times New Roman" w:eastAsia="Times New Roman" w:hAnsi="Times New Roman" w:cs="Times New Roman"/>
          <w:sz w:val="28"/>
          <w:szCs w:val="28"/>
        </w:rPr>
        <w:t xml:space="preserve">коррекционную </w:t>
      </w:r>
      <w:r w:rsidRPr="000F4CD5">
        <w:rPr>
          <w:rFonts w:ascii="Times New Roman" w:eastAsia="Times New Roman" w:hAnsi="Times New Roman" w:cs="Times New Roman"/>
          <w:bCs/>
          <w:sz w:val="28"/>
          <w:szCs w:val="28"/>
        </w:rPr>
        <w:t>работу</w:t>
      </w:r>
      <w:r w:rsidR="00DE4286" w:rsidRPr="000F4CD5">
        <w:rPr>
          <w:rFonts w:ascii="Times New Roman" w:eastAsia="Times New Roman" w:hAnsi="Times New Roman" w:cs="Times New Roman"/>
          <w:bCs/>
          <w:sz w:val="28"/>
          <w:szCs w:val="28"/>
        </w:rPr>
        <w:t xml:space="preserve"> с детьми </w:t>
      </w:r>
      <w:r w:rsidR="00DE4286" w:rsidRPr="000F4CD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F4CD5">
        <w:rPr>
          <w:rFonts w:ascii="Times New Roman" w:eastAsia="Times New Roman" w:hAnsi="Times New Roman" w:cs="Times New Roman"/>
          <w:sz w:val="28"/>
          <w:szCs w:val="28"/>
        </w:rPr>
        <w:t xml:space="preserve">реализую в рамках </w:t>
      </w:r>
      <w:r w:rsidR="00DE4286" w:rsidRPr="000F4CD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F4CD5">
        <w:rPr>
          <w:rFonts w:ascii="Times New Roman" w:eastAsia="Times New Roman" w:hAnsi="Times New Roman" w:cs="Times New Roman"/>
          <w:sz w:val="28"/>
          <w:szCs w:val="28"/>
        </w:rPr>
        <w:t>ледующих </w:t>
      </w:r>
      <w:r w:rsidRPr="000F4CD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направлений</w:t>
      </w:r>
      <w:r w:rsidRPr="000F4CD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95E25" w:rsidRPr="000F4CD5" w:rsidRDefault="00995E25" w:rsidP="000F4C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4CD5">
        <w:rPr>
          <w:rFonts w:ascii="Times New Roman" w:eastAsia="Times New Roman" w:hAnsi="Times New Roman" w:cs="Times New Roman"/>
          <w:sz w:val="28"/>
          <w:szCs w:val="28"/>
        </w:rPr>
        <w:t>- </w:t>
      </w:r>
      <w:r w:rsidRPr="000F4CD5">
        <w:rPr>
          <w:rFonts w:ascii="Times New Roman" w:eastAsia="Times New Roman" w:hAnsi="Times New Roman" w:cs="Times New Roman"/>
          <w:bCs/>
          <w:sz w:val="28"/>
          <w:szCs w:val="28"/>
        </w:rPr>
        <w:t>работ</w:t>
      </w:r>
      <w:r w:rsidRPr="000F4CD5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0F4CD5">
        <w:rPr>
          <w:rFonts w:ascii="Times New Roman" w:eastAsia="Times New Roman" w:hAnsi="Times New Roman" w:cs="Times New Roman"/>
          <w:sz w:val="28"/>
          <w:szCs w:val="28"/>
        </w:rPr>
        <w:t> по развитию понимания речи</w:t>
      </w:r>
      <w:r w:rsidR="00F47FA4" w:rsidRPr="000F4CD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95E25" w:rsidRPr="000F4CD5" w:rsidRDefault="00995E25" w:rsidP="000F4C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4CD5">
        <w:rPr>
          <w:rFonts w:ascii="Times New Roman" w:eastAsia="Times New Roman" w:hAnsi="Times New Roman" w:cs="Times New Roman"/>
          <w:sz w:val="28"/>
          <w:szCs w:val="28"/>
        </w:rPr>
        <w:t>- коррекция дефектного звукопроизношения</w:t>
      </w:r>
      <w:r w:rsidR="00EE1884" w:rsidRPr="000F4CD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95E25" w:rsidRPr="000F4CD5" w:rsidRDefault="00995E25" w:rsidP="000F4C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4CD5">
        <w:rPr>
          <w:rFonts w:ascii="Times New Roman" w:eastAsia="Times New Roman" w:hAnsi="Times New Roman" w:cs="Times New Roman"/>
          <w:sz w:val="28"/>
          <w:szCs w:val="28"/>
        </w:rPr>
        <w:t>- развитие фонематического слуха и восприятия</w:t>
      </w:r>
      <w:r w:rsidR="00EE1884" w:rsidRPr="000F4CD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95E25" w:rsidRPr="000F4CD5" w:rsidRDefault="00995E25" w:rsidP="000F4C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4CD5">
        <w:rPr>
          <w:rFonts w:ascii="Times New Roman" w:eastAsia="Times New Roman" w:hAnsi="Times New Roman" w:cs="Times New Roman"/>
          <w:sz w:val="28"/>
          <w:szCs w:val="28"/>
        </w:rPr>
        <w:t>- уточнение и расширение словарного запаса</w:t>
      </w:r>
      <w:r w:rsidR="00EE1884" w:rsidRPr="000F4CD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95E25" w:rsidRPr="000F4CD5" w:rsidRDefault="00995E25" w:rsidP="000F4C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4CD5">
        <w:rPr>
          <w:rFonts w:ascii="Times New Roman" w:eastAsia="Times New Roman" w:hAnsi="Times New Roman" w:cs="Times New Roman"/>
          <w:sz w:val="28"/>
          <w:szCs w:val="28"/>
        </w:rPr>
        <w:lastRenderedPageBreak/>
        <w:t>- усвоение грамматических категорий</w:t>
      </w:r>
      <w:r w:rsidR="00EE1884" w:rsidRPr="000F4CD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95E25" w:rsidRPr="000F4CD5" w:rsidRDefault="00995E25" w:rsidP="000F4C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4CD5">
        <w:rPr>
          <w:rFonts w:ascii="Times New Roman" w:eastAsia="Times New Roman" w:hAnsi="Times New Roman" w:cs="Times New Roman"/>
          <w:sz w:val="28"/>
          <w:szCs w:val="28"/>
        </w:rPr>
        <w:t>- подготовка к обучению в школе</w:t>
      </w:r>
      <w:r w:rsidR="00EE1884" w:rsidRPr="000F4CD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95E25" w:rsidRPr="000F4CD5" w:rsidRDefault="00995E25" w:rsidP="000F4C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4CD5">
        <w:rPr>
          <w:rFonts w:ascii="Times New Roman" w:eastAsia="Times New Roman" w:hAnsi="Times New Roman" w:cs="Times New Roman"/>
          <w:sz w:val="28"/>
          <w:szCs w:val="28"/>
        </w:rPr>
        <w:t>Вза</w:t>
      </w:r>
      <w:r w:rsidR="00EE1884" w:rsidRPr="000F4CD5">
        <w:rPr>
          <w:rFonts w:ascii="Times New Roman" w:eastAsia="Times New Roman" w:hAnsi="Times New Roman" w:cs="Times New Roman"/>
          <w:sz w:val="28"/>
          <w:szCs w:val="28"/>
        </w:rPr>
        <w:t xml:space="preserve">имодействие с детьми носит системный </w:t>
      </w:r>
      <w:r w:rsidRPr="000F4CD5">
        <w:rPr>
          <w:rFonts w:ascii="Times New Roman" w:eastAsia="Times New Roman" w:hAnsi="Times New Roman" w:cs="Times New Roman"/>
          <w:sz w:val="28"/>
          <w:szCs w:val="28"/>
        </w:rPr>
        <w:t xml:space="preserve"> характер и реализуется через различные организационные </w:t>
      </w:r>
      <w:r w:rsidRPr="000F4CD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формы</w:t>
      </w:r>
      <w:r w:rsidRPr="000F4CD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95E25" w:rsidRPr="000F4CD5" w:rsidRDefault="00995E25" w:rsidP="000F4C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4CD5">
        <w:rPr>
          <w:rFonts w:ascii="Times New Roman" w:eastAsia="Times New Roman" w:hAnsi="Times New Roman" w:cs="Times New Roman"/>
          <w:sz w:val="28"/>
          <w:szCs w:val="28"/>
        </w:rPr>
        <w:t>- занятия </w:t>
      </w:r>
      <w:r w:rsidRPr="000F4CD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(индивид</w:t>
      </w:r>
      <w:r w:rsidR="00EE1884" w:rsidRPr="000F4CD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уальные, подгрупповые</w:t>
      </w:r>
      <w:r w:rsidRPr="000F4CD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)</w:t>
      </w:r>
    </w:p>
    <w:p w:rsidR="00995E25" w:rsidRPr="000F4CD5" w:rsidRDefault="00995E25" w:rsidP="000F4CD5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</w:pPr>
      <w:r w:rsidRPr="000F4CD5">
        <w:rPr>
          <w:rFonts w:ascii="Times New Roman" w:eastAsia="Times New Roman" w:hAnsi="Times New Roman" w:cs="Times New Roman"/>
          <w:sz w:val="28"/>
          <w:szCs w:val="28"/>
        </w:rPr>
        <w:t>- игры </w:t>
      </w:r>
      <w:r w:rsidRPr="000F4CD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(обучающие, обобщающие, познавательные, коммуникативные и т. д.)</w:t>
      </w:r>
    </w:p>
    <w:p w:rsidR="00EE1884" w:rsidRPr="000F4CD5" w:rsidRDefault="00EE1884" w:rsidP="000F4CD5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</w:pPr>
      <w:r w:rsidRPr="000F4CD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-подготовка и участие в конкурсах </w:t>
      </w:r>
      <w:r w:rsidR="00B0156A" w:rsidRPr="000F4CD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, мероприятиях </w:t>
      </w:r>
      <w:r w:rsidRPr="000F4CD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различного уровня;</w:t>
      </w:r>
    </w:p>
    <w:p w:rsidR="00EE1884" w:rsidRPr="000F4CD5" w:rsidRDefault="00EE1884" w:rsidP="000F4C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4CD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- проведение речевых конкурсов.</w:t>
      </w:r>
    </w:p>
    <w:p w:rsidR="00995E25" w:rsidRPr="000F4CD5" w:rsidRDefault="00995E25" w:rsidP="000F4C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4CD5">
        <w:rPr>
          <w:rFonts w:ascii="Times New Roman" w:eastAsia="Times New Roman" w:hAnsi="Times New Roman" w:cs="Times New Roman"/>
          <w:sz w:val="28"/>
          <w:szCs w:val="28"/>
        </w:rPr>
        <w:t>В рамках проводимых занятий использую самые различные виды деятельности, методы и приемы, а также стараюсь решать образовательные, воспитательные и коррекционные задачи, что в дальнейшем является фактором успешности обучения и социализации детей.</w:t>
      </w:r>
    </w:p>
    <w:p w:rsidR="00DE4286" w:rsidRPr="000F4CD5" w:rsidRDefault="00995E25" w:rsidP="000F4CD5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F4CD5">
        <w:rPr>
          <w:sz w:val="28"/>
          <w:szCs w:val="28"/>
        </w:rPr>
        <w:t>Как правило, дети с нарушениями речи, обладают низким уровнем мотивации </w:t>
      </w:r>
      <w:r w:rsidRPr="000F4CD5">
        <w:rPr>
          <w:bCs/>
          <w:sz w:val="28"/>
          <w:szCs w:val="28"/>
        </w:rPr>
        <w:t>учебной деятельности</w:t>
      </w:r>
      <w:r w:rsidRPr="000F4CD5">
        <w:rPr>
          <w:sz w:val="28"/>
          <w:szCs w:val="28"/>
        </w:rPr>
        <w:t xml:space="preserve">. Поэтому на своих занятиях стараюсь применять новые формы, методы и приемы для поддержания познавательного интереса у детей, применяю информационные технологии. </w:t>
      </w:r>
    </w:p>
    <w:p w:rsidR="009E3C06" w:rsidRPr="000F4CD5" w:rsidRDefault="00DE4286" w:rsidP="000F4C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4CD5">
        <w:rPr>
          <w:rFonts w:ascii="Times New Roman" w:hAnsi="Times New Roman" w:cs="Times New Roman"/>
          <w:sz w:val="28"/>
          <w:szCs w:val="28"/>
        </w:rPr>
        <w:t xml:space="preserve">Учебный год начинаю с логопедического обследования детей с целью точного установления причин, структуры и степени выраженности отклонений в их речевом развитии. Диагностика помогает правильно построить коррекционно-развивающую работу с детьми. </w:t>
      </w:r>
      <w:r w:rsidR="004A02E3" w:rsidRPr="000F4CD5">
        <w:rPr>
          <w:rFonts w:ascii="Times New Roman" w:hAnsi="Times New Roman" w:cs="Times New Roman"/>
          <w:sz w:val="28"/>
          <w:szCs w:val="28"/>
        </w:rPr>
        <w:t xml:space="preserve">Также, в январе </w:t>
      </w:r>
      <w:r w:rsidR="00B0156A" w:rsidRPr="000F4CD5">
        <w:rPr>
          <w:rFonts w:ascii="Times New Roman" w:hAnsi="Times New Roman" w:cs="Times New Roman"/>
          <w:sz w:val="28"/>
          <w:szCs w:val="28"/>
        </w:rPr>
        <w:t xml:space="preserve"> провела диагностику уровня речевого развития детей </w:t>
      </w:r>
      <w:r w:rsidR="009E3C06" w:rsidRPr="000F4CD5">
        <w:rPr>
          <w:rFonts w:ascii="Times New Roman" w:hAnsi="Times New Roman" w:cs="Times New Roman"/>
          <w:sz w:val="28"/>
          <w:szCs w:val="28"/>
        </w:rPr>
        <w:t>.</w:t>
      </w:r>
      <w:r w:rsidR="00B0156A" w:rsidRPr="000F4CD5">
        <w:rPr>
          <w:rFonts w:ascii="Times New Roman" w:hAnsi="Times New Roman" w:cs="Times New Roman"/>
          <w:sz w:val="28"/>
          <w:szCs w:val="28"/>
        </w:rPr>
        <w:t xml:space="preserve"> </w:t>
      </w:r>
      <w:r w:rsidRPr="000F4CD5">
        <w:rPr>
          <w:rFonts w:ascii="Times New Roman" w:hAnsi="Times New Roman" w:cs="Times New Roman"/>
          <w:sz w:val="28"/>
          <w:szCs w:val="28"/>
        </w:rPr>
        <w:t xml:space="preserve">После обследования детей индивидуально беседовала с каждым из родителей, уточняла анамнестические и анкетные данные, объясняла родителям необходимость их участия в формировании мотивационного отношения ребенка к обучению </w:t>
      </w:r>
      <w:r w:rsidRPr="000F4CD5">
        <w:rPr>
          <w:rFonts w:ascii="Times New Roman" w:hAnsi="Times New Roman" w:cs="Times New Roman"/>
          <w:b/>
          <w:sz w:val="28"/>
          <w:szCs w:val="28"/>
        </w:rPr>
        <w:t>у</w:t>
      </w:r>
      <w:r w:rsidRPr="000F4CD5">
        <w:rPr>
          <w:rStyle w:val="apple-converted-space"/>
          <w:rFonts w:ascii="Times New Roman" w:hAnsi="Times New Roman" w:cs="Times New Roman"/>
          <w:b/>
          <w:sz w:val="28"/>
          <w:szCs w:val="28"/>
        </w:rPr>
        <w:t> </w:t>
      </w:r>
      <w:r w:rsidRPr="000F4CD5">
        <w:rPr>
          <w:rStyle w:val="ac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учителя-логопеда</w:t>
      </w:r>
      <w:r w:rsidRPr="000F4CD5">
        <w:rPr>
          <w:rFonts w:ascii="Times New Roman" w:hAnsi="Times New Roman" w:cs="Times New Roman"/>
          <w:sz w:val="28"/>
          <w:szCs w:val="28"/>
        </w:rPr>
        <w:t>, в создании в семье благоприятных условий для общего и речевого развития детей.</w:t>
      </w:r>
    </w:p>
    <w:p w:rsidR="008C042A" w:rsidRPr="000F4CD5" w:rsidRDefault="004A02E3" w:rsidP="000F4C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4CD5">
        <w:rPr>
          <w:rFonts w:ascii="Times New Roman" w:hAnsi="Times New Roman" w:cs="Times New Roman"/>
          <w:sz w:val="28"/>
          <w:szCs w:val="28"/>
        </w:rPr>
        <w:t xml:space="preserve">В </w:t>
      </w:r>
      <w:r w:rsidR="00DE4286" w:rsidRPr="000F4CD5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="002B1D42" w:rsidRPr="000F4CD5">
        <w:rPr>
          <w:rFonts w:ascii="Times New Roman" w:hAnsi="Times New Roman" w:cs="Times New Roman"/>
          <w:sz w:val="28"/>
          <w:szCs w:val="28"/>
        </w:rPr>
        <w:t xml:space="preserve"> на логопедическую группу  было зачислено 13</w:t>
      </w:r>
      <w:r w:rsidR="00DE4286" w:rsidRPr="000F4CD5">
        <w:rPr>
          <w:rFonts w:ascii="Times New Roman" w:hAnsi="Times New Roman" w:cs="Times New Roman"/>
          <w:sz w:val="28"/>
          <w:szCs w:val="28"/>
        </w:rPr>
        <w:t xml:space="preserve"> детей.</w:t>
      </w:r>
      <w:r w:rsidR="0051307E" w:rsidRPr="000F4C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4286" w:rsidRPr="000F4CD5" w:rsidRDefault="00DE4286" w:rsidP="000F4C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4CD5">
        <w:rPr>
          <w:rFonts w:ascii="Times New Roman" w:hAnsi="Times New Roman" w:cs="Times New Roman"/>
          <w:sz w:val="28"/>
          <w:szCs w:val="28"/>
        </w:rPr>
        <w:t xml:space="preserve">У всех детей нарушено звукопроизношение, у большинства - недостаточно сформированы фонематические процессы, навыки словообразования, имеются </w:t>
      </w:r>
      <w:proofErr w:type="spellStart"/>
      <w:r w:rsidRPr="000F4CD5">
        <w:rPr>
          <w:rFonts w:ascii="Times New Roman" w:hAnsi="Times New Roman" w:cs="Times New Roman"/>
          <w:sz w:val="28"/>
          <w:szCs w:val="28"/>
        </w:rPr>
        <w:t>аграмматизмы</w:t>
      </w:r>
      <w:proofErr w:type="spellEnd"/>
      <w:r w:rsidRPr="000F4CD5">
        <w:rPr>
          <w:rFonts w:ascii="Times New Roman" w:hAnsi="Times New Roman" w:cs="Times New Roman"/>
          <w:sz w:val="28"/>
          <w:szCs w:val="28"/>
        </w:rPr>
        <w:t xml:space="preserve">. При составлении рассказа по серии сюжетных картинок и пересказе у </w:t>
      </w:r>
      <w:r w:rsidR="00B0156A" w:rsidRPr="000F4CD5">
        <w:rPr>
          <w:rFonts w:ascii="Times New Roman" w:hAnsi="Times New Roman" w:cs="Times New Roman"/>
          <w:sz w:val="28"/>
          <w:szCs w:val="28"/>
        </w:rPr>
        <w:t xml:space="preserve">многих </w:t>
      </w:r>
      <w:r w:rsidRPr="000F4CD5">
        <w:rPr>
          <w:rFonts w:ascii="Times New Roman" w:hAnsi="Times New Roman" w:cs="Times New Roman"/>
          <w:sz w:val="28"/>
          <w:szCs w:val="28"/>
        </w:rPr>
        <w:t>детей возникли трудности в лексико-грамматическом оформлении текста.</w:t>
      </w:r>
    </w:p>
    <w:p w:rsidR="0051307E" w:rsidRPr="000F4CD5" w:rsidRDefault="00DE4286" w:rsidP="000F4CD5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F4CD5">
        <w:rPr>
          <w:color w:val="000000" w:themeColor="text1"/>
          <w:sz w:val="28"/>
          <w:szCs w:val="28"/>
        </w:rPr>
        <w:t>Коррекционно-развивающая работа планировалась на основе результатов обследования, с учетом</w:t>
      </w:r>
      <w:r w:rsidRPr="000F4CD5">
        <w:rPr>
          <w:sz w:val="28"/>
          <w:szCs w:val="28"/>
        </w:rPr>
        <w:t xml:space="preserve"> программного материала и индивидуальных во</w:t>
      </w:r>
      <w:r w:rsidR="00B0156A" w:rsidRPr="000F4CD5">
        <w:rPr>
          <w:sz w:val="28"/>
          <w:szCs w:val="28"/>
        </w:rPr>
        <w:t>зможностей детей .</w:t>
      </w:r>
      <w:r w:rsidRPr="000F4CD5">
        <w:rPr>
          <w:sz w:val="28"/>
          <w:szCs w:val="28"/>
        </w:rPr>
        <w:t xml:space="preserve"> Результаты отражаются в специальной речевой карте обследования. На каждого ребенка пишется логопедическое заключение и планируется индивидуальный маршрут.</w:t>
      </w:r>
      <w:r w:rsidR="0051307E" w:rsidRPr="000F4CD5">
        <w:rPr>
          <w:sz w:val="28"/>
          <w:szCs w:val="28"/>
        </w:rPr>
        <w:t xml:space="preserve"> </w:t>
      </w:r>
      <w:r w:rsidRPr="000F4CD5">
        <w:rPr>
          <w:sz w:val="28"/>
          <w:szCs w:val="28"/>
        </w:rPr>
        <w:t>Индивидуальные и подгрупповые занятия старалась строить с учетом индивидуальных особенностей детей и их диагноза. На занятиях использовались дидактические игры для развития и закрепления словарного запаса детей, развития мелкой моторики и психических процессов. Дети, которые посещали  логопедический занятия регулярно показывают неплохие результаты по словообразованию, грамматическому строю речи и обучению грамоте, однако не у всех до конца автоматизированы звуки.</w:t>
      </w:r>
    </w:p>
    <w:p w:rsidR="00C45D7E" w:rsidRPr="000F4CD5" w:rsidRDefault="00C45D7E" w:rsidP="000F4CD5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F4CD5">
        <w:rPr>
          <w:sz w:val="28"/>
          <w:szCs w:val="28"/>
        </w:rPr>
        <w:t>Основным видом игровой деятельности в логопедической</w:t>
      </w:r>
      <w:r w:rsidRPr="000F4CD5">
        <w:rPr>
          <w:rStyle w:val="apple-converted-space"/>
          <w:sz w:val="28"/>
          <w:szCs w:val="28"/>
        </w:rPr>
        <w:t> </w:t>
      </w:r>
      <w:r w:rsidRPr="000F4CD5">
        <w:rPr>
          <w:rStyle w:val="ac"/>
          <w:b w:val="0"/>
          <w:sz w:val="28"/>
          <w:szCs w:val="28"/>
          <w:bdr w:val="none" w:sz="0" w:space="0" w:color="auto" w:frame="1"/>
        </w:rPr>
        <w:t>работе</w:t>
      </w:r>
      <w:r w:rsidRPr="000F4CD5">
        <w:rPr>
          <w:rStyle w:val="apple-converted-space"/>
          <w:sz w:val="28"/>
          <w:szCs w:val="28"/>
        </w:rPr>
        <w:t> </w:t>
      </w:r>
      <w:r w:rsidRPr="000F4CD5">
        <w:rPr>
          <w:sz w:val="28"/>
          <w:szCs w:val="28"/>
        </w:rPr>
        <w:t>использую дидактические игры. Они применяются в обучающих целях, когда обучение протекает на основе игровой и дидактической задачи, ребенок не только получает новые знания, но также обобщает и закрепляет их.</w:t>
      </w:r>
      <w:r w:rsidR="0051307E" w:rsidRPr="000F4CD5">
        <w:rPr>
          <w:sz w:val="28"/>
          <w:szCs w:val="28"/>
        </w:rPr>
        <w:t xml:space="preserve"> </w:t>
      </w:r>
      <w:r w:rsidR="00B0156A" w:rsidRPr="000F4CD5">
        <w:rPr>
          <w:sz w:val="28"/>
          <w:szCs w:val="28"/>
        </w:rPr>
        <w:t>Также, в этом учебном году п</w:t>
      </w:r>
      <w:r w:rsidRPr="000F4CD5">
        <w:rPr>
          <w:sz w:val="28"/>
          <w:szCs w:val="28"/>
        </w:rPr>
        <w:t xml:space="preserve">родолжаю внедрение в </w:t>
      </w:r>
      <w:r w:rsidR="00B0156A" w:rsidRPr="000F4CD5">
        <w:rPr>
          <w:sz w:val="28"/>
          <w:szCs w:val="28"/>
        </w:rPr>
        <w:t xml:space="preserve"> п</w:t>
      </w:r>
      <w:r w:rsidRPr="000F4CD5">
        <w:rPr>
          <w:sz w:val="28"/>
          <w:szCs w:val="28"/>
        </w:rPr>
        <w:t>рактику</w:t>
      </w:r>
      <w:r w:rsidRPr="000F4CD5">
        <w:rPr>
          <w:rStyle w:val="apple-converted-space"/>
          <w:sz w:val="28"/>
          <w:szCs w:val="28"/>
        </w:rPr>
        <w:t> </w:t>
      </w:r>
      <w:r w:rsidRPr="000F4CD5">
        <w:rPr>
          <w:rStyle w:val="ac"/>
          <w:b w:val="0"/>
          <w:sz w:val="28"/>
          <w:szCs w:val="28"/>
          <w:bdr w:val="none" w:sz="0" w:space="0" w:color="auto" w:frame="1"/>
        </w:rPr>
        <w:t>работы</w:t>
      </w:r>
      <w:r w:rsidRPr="000F4CD5">
        <w:rPr>
          <w:rStyle w:val="apple-converted-space"/>
          <w:sz w:val="28"/>
          <w:szCs w:val="28"/>
        </w:rPr>
        <w:t> </w:t>
      </w:r>
      <w:proofErr w:type="spellStart"/>
      <w:r w:rsidRPr="000F4CD5">
        <w:rPr>
          <w:sz w:val="28"/>
          <w:szCs w:val="28"/>
        </w:rPr>
        <w:t>здоровьесберегающих</w:t>
      </w:r>
      <w:proofErr w:type="spellEnd"/>
      <w:r w:rsidRPr="000F4CD5">
        <w:rPr>
          <w:sz w:val="28"/>
          <w:szCs w:val="28"/>
        </w:rPr>
        <w:t xml:space="preserve"> образовательных технологий, применяю следующие </w:t>
      </w:r>
      <w:proofErr w:type="spellStart"/>
      <w:r w:rsidRPr="000F4CD5">
        <w:rPr>
          <w:sz w:val="28"/>
          <w:szCs w:val="28"/>
        </w:rPr>
        <w:t>здоровьесберегающие</w:t>
      </w:r>
      <w:proofErr w:type="spellEnd"/>
      <w:r w:rsidRPr="000F4CD5">
        <w:rPr>
          <w:rStyle w:val="apple-converted-space"/>
          <w:sz w:val="28"/>
          <w:szCs w:val="28"/>
        </w:rPr>
        <w:t> </w:t>
      </w:r>
      <w:r w:rsidRPr="000F4CD5">
        <w:rPr>
          <w:sz w:val="28"/>
          <w:szCs w:val="28"/>
          <w:u w:val="single"/>
          <w:bdr w:val="none" w:sz="0" w:space="0" w:color="auto" w:frame="1"/>
        </w:rPr>
        <w:t>компоненты</w:t>
      </w:r>
      <w:r w:rsidRPr="000F4CD5">
        <w:rPr>
          <w:sz w:val="28"/>
          <w:szCs w:val="28"/>
        </w:rPr>
        <w:t>:</w:t>
      </w:r>
    </w:p>
    <w:p w:rsidR="0051307E" w:rsidRPr="000F4CD5" w:rsidRDefault="00C45D7E" w:rsidP="000F4CD5">
      <w:pPr>
        <w:pStyle w:val="a6"/>
        <w:spacing w:before="0" w:beforeAutospacing="0" w:after="0" w:afterAutospacing="0"/>
        <w:rPr>
          <w:sz w:val="28"/>
          <w:szCs w:val="28"/>
        </w:rPr>
      </w:pPr>
      <w:r w:rsidRPr="000F4CD5">
        <w:rPr>
          <w:sz w:val="28"/>
          <w:szCs w:val="28"/>
        </w:rPr>
        <w:lastRenderedPageBreak/>
        <w:t xml:space="preserve">1. </w:t>
      </w:r>
      <w:r w:rsidR="00B0156A" w:rsidRPr="000F4CD5">
        <w:rPr>
          <w:sz w:val="28"/>
          <w:szCs w:val="28"/>
        </w:rPr>
        <w:t>Артикуляционная и Дыхательная гимнастики</w:t>
      </w:r>
      <w:r w:rsidRPr="000F4CD5">
        <w:rPr>
          <w:sz w:val="28"/>
          <w:szCs w:val="28"/>
        </w:rPr>
        <w:t xml:space="preserve"> и иг</w:t>
      </w:r>
      <w:r w:rsidR="00B0156A" w:rsidRPr="000F4CD5">
        <w:rPr>
          <w:sz w:val="28"/>
          <w:szCs w:val="28"/>
        </w:rPr>
        <w:t>ры на развитие дыхания</w:t>
      </w:r>
    </w:p>
    <w:p w:rsidR="00C45D7E" w:rsidRPr="000F4CD5" w:rsidRDefault="00C45D7E" w:rsidP="000F4CD5">
      <w:pPr>
        <w:pStyle w:val="a6"/>
        <w:spacing w:before="0" w:beforeAutospacing="0" w:after="0" w:afterAutospacing="0"/>
        <w:rPr>
          <w:sz w:val="28"/>
          <w:szCs w:val="28"/>
        </w:rPr>
      </w:pPr>
      <w:r w:rsidRPr="000F4CD5">
        <w:rPr>
          <w:sz w:val="28"/>
          <w:szCs w:val="28"/>
        </w:rPr>
        <w:t>2. Развитие общей моторики.</w:t>
      </w:r>
    </w:p>
    <w:p w:rsidR="00C45D7E" w:rsidRPr="000F4CD5" w:rsidRDefault="00C45D7E" w:rsidP="000F4CD5">
      <w:pPr>
        <w:pStyle w:val="a6"/>
        <w:spacing w:before="0" w:beforeAutospacing="0" w:after="0" w:afterAutospacing="0"/>
        <w:rPr>
          <w:sz w:val="28"/>
          <w:szCs w:val="28"/>
        </w:rPr>
      </w:pPr>
      <w:r w:rsidRPr="000F4CD5">
        <w:rPr>
          <w:sz w:val="28"/>
          <w:szCs w:val="28"/>
        </w:rPr>
        <w:t>3. Система</w:t>
      </w:r>
      <w:r w:rsidRPr="000F4CD5">
        <w:rPr>
          <w:rStyle w:val="apple-converted-space"/>
          <w:sz w:val="28"/>
          <w:szCs w:val="28"/>
        </w:rPr>
        <w:t> </w:t>
      </w:r>
      <w:r w:rsidRPr="000F4CD5">
        <w:rPr>
          <w:rStyle w:val="ac"/>
          <w:b w:val="0"/>
          <w:sz w:val="28"/>
          <w:szCs w:val="28"/>
          <w:bdr w:val="none" w:sz="0" w:space="0" w:color="auto" w:frame="1"/>
        </w:rPr>
        <w:t>работы</w:t>
      </w:r>
      <w:r w:rsidRPr="000F4CD5">
        <w:rPr>
          <w:rStyle w:val="apple-converted-space"/>
          <w:sz w:val="28"/>
          <w:szCs w:val="28"/>
        </w:rPr>
        <w:t> </w:t>
      </w:r>
      <w:r w:rsidRPr="000F4CD5">
        <w:rPr>
          <w:sz w:val="28"/>
          <w:szCs w:val="28"/>
        </w:rPr>
        <w:t>по развитию мелкой моторики рук.</w:t>
      </w:r>
    </w:p>
    <w:p w:rsidR="00DE4286" w:rsidRPr="000F4CD5" w:rsidRDefault="00C45D7E" w:rsidP="000F4CD5">
      <w:pPr>
        <w:pStyle w:val="a6"/>
        <w:spacing w:before="0" w:beforeAutospacing="0" w:after="0" w:afterAutospacing="0"/>
        <w:rPr>
          <w:sz w:val="28"/>
          <w:szCs w:val="28"/>
        </w:rPr>
      </w:pPr>
      <w:r w:rsidRPr="000F4CD5">
        <w:rPr>
          <w:sz w:val="28"/>
          <w:szCs w:val="28"/>
        </w:rPr>
        <w:t>4. Упражнения на релаксацию</w:t>
      </w:r>
      <w:r w:rsidR="00B0156A" w:rsidRPr="000F4CD5">
        <w:rPr>
          <w:sz w:val="28"/>
          <w:szCs w:val="28"/>
        </w:rPr>
        <w:t>.</w:t>
      </w:r>
    </w:p>
    <w:p w:rsidR="00DE4286" w:rsidRPr="000F4CD5" w:rsidRDefault="00DE4286" w:rsidP="000F4CD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0F4CD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Динамика результативности проводимой </w:t>
      </w:r>
      <w:proofErr w:type="spellStart"/>
      <w:r w:rsidRPr="000F4CD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логокоррекционной</w:t>
      </w:r>
      <w:proofErr w:type="spellEnd"/>
      <w:r w:rsidRPr="000F4CD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 </w:t>
      </w:r>
      <w:r w:rsidRPr="000F4CD5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  <w:t>работы</w:t>
      </w:r>
      <w:r w:rsidRPr="000F4CD5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.</w:t>
      </w:r>
    </w:p>
    <w:p w:rsidR="00995E25" w:rsidRPr="000F4CD5" w:rsidRDefault="00DE4286" w:rsidP="000F4C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4CD5">
        <w:rPr>
          <w:rFonts w:ascii="Times New Roman" w:eastAsia="Times New Roman" w:hAnsi="Times New Roman" w:cs="Times New Roman"/>
          <w:sz w:val="28"/>
          <w:szCs w:val="28"/>
        </w:rPr>
        <w:t>В ходе проведенной коррекционно-развивающей </w:t>
      </w:r>
      <w:r w:rsidRPr="000F4CD5">
        <w:rPr>
          <w:rFonts w:ascii="Times New Roman" w:eastAsia="Times New Roman" w:hAnsi="Times New Roman" w:cs="Times New Roman"/>
          <w:bCs/>
          <w:sz w:val="28"/>
          <w:szCs w:val="28"/>
        </w:rPr>
        <w:t>работы</w:t>
      </w:r>
      <w:r w:rsidRPr="000F4CD5">
        <w:rPr>
          <w:rFonts w:ascii="Times New Roman" w:eastAsia="Times New Roman" w:hAnsi="Times New Roman" w:cs="Times New Roman"/>
          <w:sz w:val="28"/>
          <w:szCs w:val="28"/>
        </w:rPr>
        <w:t> многие дети овладели правильным звукопроизношением, научились более полно и четко высказывать свои мысли, пересказывать предложенные тексты, улучшилось понимание лексико-грамматических конструкций. Дети показали неплохие результаты по словоизменению и словообразованию. По результатам проведенной диагностики можно говорить о том, что уровень развития речи детей значительно повысил качественную результативность. Без улучшений детей нет.</w:t>
      </w:r>
    </w:p>
    <w:p w:rsidR="00994CD8" w:rsidRPr="000F4CD5" w:rsidRDefault="00994CD8" w:rsidP="000F4C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4C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ходе обследования уровня развития речи </w:t>
      </w:r>
      <w:r w:rsidR="00C32E46" w:rsidRPr="000F4C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F4CD5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выявлен достаточный уровень развития фонематических процессов</w:t>
      </w:r>
      <w:r w:rsidR="00B0156A" w:rsidRPr="000F4C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F4C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также лексической стороны речи и грамматических категорий. </w:t>
      </w:r>
      <w:r w:rsidR="0082498B" w:rsidRPr="000F4C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D85DEC" w:rsidRPr="000F4CD5" w:rsidRDefault="00994CD8" w:rsidP="000F4CD5">
      <w:pPr>
        <w:spacing w:after="0" w:line="240" w:lineRule="auto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F4CD5">
        <w:rPr>
          <w:rFonts w:ascii="Times New Roman" w:eastAsia="Times New Roman" w:hAnsi="Times New Roman" w:cs="Times New Roman"/>
          <w:bCs/>
          <w:sz w:val="28"/>
          <w:szCs w:val="28"/>
        </w:rPr>
        <w:t>По и</w:t>
      </w:r>
      <w:r w:rsidR="00B0156A" w:rsidRPr="000F4CD5">
        <w:rPr>
          <w:rFonts w:ascii="Times New Roman" w:eastAsia="Times New Roman" w:hAnsi="Times New Roman" w:cs="Times New Roman"/>
          <w:bCs/>
          <w:sz w:val="28"/>
          <w:szCs w:val="28"/>
        </w:rPr>
        <w:t xml:space="preserve">тогам учебного года </w:t>
      </w:r>
      <w:r w:rsidRPr="000F4CD5">
        <w:rPr>
          <w:rFonts w:ascii="Times New Roman" w:hAnsi="Times New Roman" w:cs="Times New Roman"/>
          <w:sz w:val="28"/>
          <w:szCs w:val="28"/>
        </w:rPr>
        <w:t xml:space="preserve">на основании результатов диагностики и завершения коррекционного обучения, а также завершения учебного года выбыли из </w:t>
      </w:r>
      <w:proofErr w:type="spellStart"/>
      <w:r w:rsidRPr="000F4CD5">
        <w:rPr>
          <w:rFonts w:ascii="Times New Roman" w:hAnsi="Times New Roman" w:cs="Times New Roman"/>
          <w:sz w:val="28"/>
          <w:szCs w:val="28"/>
        </w:rPr>
        <w:t>логопункта</w:t>
      </w:r>
      <w:proofErr w:type="spellEnd"/>
      <w:r w:rsidRPr="000F4CD5">
        <w:rPr>
          <w:rFonts w:ascii="Times New Roman" w:hAnsi="Times New Roman" w:cs="Times New Roman"/>
          <w:sz w:val="28"/>
          <w:szCs w:val="28"/>
        </w:rPr>
        <w:t xml:space="preserve"> </w:t>
      </w:r>
      <w:r w:rsidR="00C32E46" w:rsidRPr="000F4CD5">
        <w:rPr>
          <w:rFonts w:ascii="Times New Roman" w:hAnsi="Times New Roman" w:cs="Times New Roman"/>
          <w:sz w:val="28"/>
          <w:szCs w:val="28"/>
        </w:rPr>
        <w:t>13</w:t>
      </w:r>
      <w:r w:rsidR="00B0156A" w:rsidRPr="000F4CD5">
        <w:rPr>
          <w:rFonts w:ascii="Times New Roman" w:hAnsi="Times New Roman" w:cs="Times New Roman"/>
          <w:sz w:val="28"/>
          <w:szCs w:val="28"/>
        </w:rPr>
        <w:t xml:space="preserve"> </w:t>
      </w:r>
      <w:r w:rsidR="00C32E46" w:rsidRPr="000F4CD5">
        <w:rPr>
          <w:rFonts w:ascii="Times New Roman" w:hAnsi="Times New Roman" w:cs="Times New Roman"/>
          <w:sz w:val="28"/>
          <w:szCs w:val="28"/>
        </w:rPr>
        <w:t xml:space="preserve">обучающихся. </w:t>
      </w:r>
      <w:r w:rsidRPr="000F4CD5">
        <w:rPr>
          <w:rFonts w:ascii="Times New Roman" w:hAnsi="Times New Roman" w:cs="Times New Roman"/>
          <w:sz w:val="28"/>
          <w:szCs w:val="28"/>
        </w:rPr>
        <w:t>В</w:t>
      </w:r>
      <w:r w:rsidR="00C32E46" w:rsidRPr="000F4CD5">
        <w:rPr>
          <w:rFonts w:ascii="Times New Roman" w:hAnsi="Times New Roman" w:cs="Times New Roman"/>
          <w:sz w:val="28"/>
          <w:szCs w:val="28"/>
        </w:rPr>
        <w:t xml:space="preserve"> течение</w:t>
      </w:r>
      <w:r w:rsidRPr="000F4CD5">
        <w:rPr>
          <w:rFonts w:ascii="Times New Roman" w:hAnsi="Times New Roman" w:cs="Times New Roman"/>
          <w:sz w:val="28"/>
          <w:szCs w:val="28"/>
        </w:rPr>
        <w:t xml:space="preserve"> учебного года</w:t>
      </w:r>
      <w:r w:rsidR="00B0156A" w:rsidRPr="000F4CD5">
        <w:rPr>
          <w:rFonts w:ascii="Times New Roman" w:hAnsi="Times New Roman" w:cs="Times New Roman"/>
          <w:sz w:val="28"/>
          <w:szCs w:val="28"/>
        </w:rPr>
        <w:t xml:space="preserve"> не</w:t>
      </w:r>
      <w:r w:rsidRPr="000F4CD5">
        <w:rPr>
          <w:rFonts w:ascii="Times New Roman" w:hAnsi="Times New Roman" w:cs="Times New Roman"/>
          <w:sz w:val="28"/>
          <w:szCs w:val="28"/>
        </w:rPr>
        <w:t xml:space="preserve"> все звуки </w:t>
      </w:r>
      <w:r w:rsidR="00B0156A" w:rsidRPr="000F4CD5">
        <w:rPr>
          <w:rFonts w:ascii="Times New Roman" w:hAnsi="Times New Roman" w:cs="Times New Roman"/>
          <w:sz w:val="28"/>
          <w:szCs w:val="28"/>
        </w:rPr>
        <w:t xml:space="preserve"> речи </w:t>
      </w:r>
      <w:r w:rsidRPr="000F4CD5">
        <w:rPr>
          <w:rFonts w:ascii="Times New Roman" w:hAnsi="Times New Roman" w:cs="Times New Roman"/>
          <w:sz w:val="28"/>
          <w:szCs w:val="28"/>
        </w:rPr>
        <w:t xml:space="preserve"> </w:t>
      </w:r>
      <w:r w:rsidR="00B0156A" w:rsidRPr="000F4CD5">
        <w:rPr>
          <w:rFonts w:ascii="Times New Roman" w:hAnsi="Times New Roman" w:cs="Times New Roman"/>
          <w:sz w:val="28"/>
          <w:szCs w:val="28"/>
        </w:rPr>
        <w:t xml:space="preserve">у детей, посещающих </w:t>
      </w:r>
      <w:r w:rsidR="00C32E46" w:rsidRPr="000F4CD5">
        <w:rPr>
          <w:rFonts w:ascii="Times New Roman" w:hAnsi="Times New Roman" w:cs="Times New Roman"/>
          <w:sz w:val="28"/>
          <w:szCs w:val="28"/>
        </w:rPr>
        <w:t>занятия</w:t>
      </w:r>
      <w:r w:rsidR="00B0156A" w:rsidRPr="000F4CD5">
        <w:rPr>
          <w:rFonts w:ascii="Times New Roman" w:hAnsi="Times New Roman" w:cs="Times New Roman"/>
          <w:sz w:val="28"/>
          <w:szCs w:val="28"/>
        </w:rPr>
        <w:t xml:space="preserve">, </w:t>
      </w:r>
      <w:r w:rsidRPr="000F4CD5">
        <w:rPr>
          <w:rFonts w:ascii="Times New Roman" w:hAnsi="Times New Roman" w:cs="Times New Roman"/>
          <w:sz w:val="28"/>
          <w:szCs w:val="28"/>
        </w:rPr>
        <w:t>успели автоматизироват</w:t>
      </w:r>
      <w:r w:rsidR="00D85DEC" w:rsidRPr="000F4CD5">
        <w:rPr>
          <w:rFonts w:ascii="Times New Roman" w:hAnsi="Times New Roman" w:cs="Times New Roman"/>
          <w:sz w:val="28"/>
          <w:szCs w:val="28"/>
        </w:rPr>
        <w:t xml:space="preserve">ь, так как </w:t>
      </w:r>
      <w:r w:rsidRPr="000F4CD5">
        <w:rPr>
          <w:rFonts w:ascii="Times New Roman" w:hAnsi="Times New Roman" w:cs="Times New Roman"/>
          <w:sz w:val="28"/>
          <w:szCs w:val="28"/>
        </w:rPr>
        <w:t xml:space="preserve">коррекционный процесс прерывался на продолжительное время в связи с </w:t>
      </w:r>
      <w:r w:rsidR="00DE4286" w:rsidRPr="000F4CD5">
        <w:rPr>
          <w:rFonts w:ascii="Times New Roman" w:eastAsia="Times New Roman" w:hAnsi="Times New Roman" w:cs="Times New Roman"/>
          <w:b/>
          <w:i/>
          <w:sz w:val="28"/>
          <w:szCs w:val="28"/>
        </w:rPr>
        <w:t>Взаимодействие с родителями.</w:t>
      </w:r>
    </w:p>
    <w:p w:rsidR="00995E25" w:rsidRPr="000F4CD5" w:rsidRDefault="00995E25" w:rsidP="000F4CD5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0F4CD5">
        <w:rPr>
          <w:rFonts w:ascii="Times New Roman" w:eastAsia="Times New Roman" w:hAnsi="Times New Roman" w:cs="Times New Roman"/>
          <w:sz w:val="28"/>
          <w:szCs w:val="28"/>
        </w:rPr>
        <w:t>Конструктивное взаимодействие с родителям</w:t>
      </w:r>
      <w:r w:rsidR="00EE1884" w:rsidRPr="000F4CD5">
        <w:rPr>
          <w:rFonts w:ascii="Times New Roman" w:eastAsia="Times New Roman" w:hAnsi="Times New Roman" w:cs="Times New Roman"/>
          <w:sz w:val="28"/>
          <w:szCs w:val="28"/>
        </w:rPr>
        <w:t xml:space="preserve">и – один из важнейших методов </w:t>
      </w:r>
      <w:r w:rsidRPr="000F4CD5">
        <w:rPr>
          <w:rFonts w:ascii="Times New Roman" w:eastAsia="Times New Roman" w:hAnsi="Times New Roman" w:cs="Times New Roman"/>
          <w:sz w:val="28"/>
          <w:szCs w:val="28"/>
        </w:rPr>
        <w:t>всей деятельности </w:t>
      </w:r>
      <w:r w:rsidRPr="000F4CD5">
        <w:rPr>
          <w:rFonts w:ascii="Times New Roman" w:eastAsia="Times New Roman" w:hAnsi="Times New Roman" w:cs="Times New Roman"/>
          <w:bCs/>
          <w:sz w:val="28"/>
          <w:szCs w:val="28"/>
        </w:rPr>
        <w:t>учителя-логопеда</w:t>
      </w:r>
      <w:r w:rsidRPr="000F4CD5">
        <w:rPr>
          <w:rFonts w:ascii="Times New Roman" w:eastAsia="Times New Roman" w:hAnsi="Times New Roman" w:cs="Times New Roman"/>
          <w:sz w:val="28"/>
          <w:szCs w:val="28"/>
        </w:rPr>
        <w:t>.</w:t>
      </w:r>
      <w:r w:rsidR="00D85DEC" w:rsidRPr="000F4CD5">
        <w:rPr>
          <w:rFonts w:ascii="Times New Roman" w:eastAsia="Times New Roman" w:hAnsi="Times New Roman" w:cs="Times New Roman"/>
          <w:sz w:val="28"/>
          <w:szCs w:val="28"/>
        </w:rPr>
        <w:t xml:space="preserve"> В течение</w:t>
      </w:r>
      <w:r w:rsidRPr="000F4CD5">
        <w:rPr>
          <w:rFonts w:ascii="Times New Roman" w:eastAsia="Times New Roman" w:hAnsi="Times New Roman" w:cs="Times New Roman"/>
          <w:sz w:val="28"/>
          <w:szCs w:val="28"/>
        </w:rPr>
        <w:t xml:space="preserve"> года старалась применять самые разнообразные формы для привлечения родителей к совместной </w:t>
      </w:r>
      <w:r w:rsidRPr="000F4CD5">
        <w:rPr>
          <w:rFonts w:ascii="Times New Roman" w:eastAsia="Times New Roman" w:hAnsi="Times New Roman" w:cs="Times New Roman"/>
          <w:bCs/>
          <w:sz w:val="28"/>
          <w:szCs w:val="28"/>
        </w:rPr>
        <w:t>работе</w:t>
      </w:r>
      <w:r w:rsidRPr="000F4CD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95E25" w:rsidRPr="000F4CD5" w:rsidRDefault="00995E25" w:rsidP="000F4C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4CD5">
        <w:rPr>
          <w:rFonts w:ascii="Times New Roman" w:eastAsia="Times New Roman" w:hAnsi="Times New Roman" w:cs="Times New Roman"/>
          <w:sz w:val="28"/>
          <w:szCs w:val="28"/>
        </w:rPr>
        <w:t>- беседы</w:t>
      </w:r>
      <w:r w:rsidR="00F47FA4" w:rsidRPr="000F4CD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95E25" w:rsidRPr="000F4CD5" w:rsidRDefault="00995E25" w:rsidP="000F4C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4CD5">
        <w:rPr>
          <w:rFonts w:ascii="Times New Roman" w:eastAsia="Times New Roman" w:hAnsi="Times New Roman" w:cs="Times New Roman"/>
          <w:sz w:val="28"/>
          <w:szCs w:val="28"/>
        </w:rPr>
        <w:t>- индивидуальное и групповое консультирование родителей</w:t>
      </w:r>
      <w:r w:rsidR="00F47FA4" w:rsidRPr="000F4CD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E4286" w:rsidRPr="000F4CD5" w:rsidRDefault="00DE4286" w:rsidP="000F4C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4CD5">
        <w:rPr>
          <w:rFonts w:ascii="Times New Roman" w:eastAsia="Times New Roman" w:hAnsi="Times New Roman" w:cs="Times New Roman"/>
          <w:sz w:val="28"/>
          <w:szCs w:val="28"/>
        </w:rPr>
        <w:t>- буклеты(«Артикуляционная гимнастика.</w:t>
      </w:r>
      <w:r w:rsidR="00D85DEC" w:rsidRPr="000F4C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F4CD5">
        <w:rPr>
          <w:rFonts w:ascii="Times New Roman" w:eastAsia="Times New Roman" w:hAnsi="Times New Roman" w:cs="Times New Roman"/>
          <w:sz w:val="28"/>
          <w:szCs w:val="28"/>
        </w:rPr>
        <w:t>Для чего она нужна», «Нормы речевого развития ребенка», «Приемы выполнения домашних заданий логопеда», «Игры для выполнения домашних заданий логопеда», «Копилка советов логопеда»</w:t>
      </w:r>
      <w:r w:rsidR="00B0156A" w:rsidRPr="000F4CD5">
        <w:rPr>
          <w:rFonts w:ascii="Times New Roman" w:eastAsia="Times New Roman" w:hAnsi="Times New Roman" w:cs="Times New Roman"/>
          <w:sz w:val="28"/>
          <w:szCs w:val="28"/>
        </w:rPr>
        <w:t xml:space="preserve">, «Первый визит к </w:t>
      </w:r>
      <w:proofErr w:type="spellStart"/>
      <w:r w:rsidR="00B0156A" w:rsidRPr="000F4CD5">
        <w:rPr>
          <w:rFonts w:ascii="Times New Roman" w:eastAsia="Times New Roman" w:hAnsi="Times New Roman" w:cs="Times New Roman"/>
          <w:sz w:val="28"/>
          <w:szCs w:val="28"/>
        </w:rPr>
        <w:t>логопеду-когда</w:t>
      </w:r>
      <w:proofErr w:type="spellEnd"/>
      <w:r w:rsidR="00B0156A" w:rsidRPr="000F4CD5">
        <w:rPr>
          <w:rFonts w:ascii="Times New Roman" w:eastAsia="Times New Roman" w:hAnsi="Times New Roman" w:cs="Times New Roman"/>
          <w:sz w:val="28"/>
          <w:szCs w:val="28"/>
        </w:rPr>
        <w:t xml:space="preserve"> и каким ему быть»</w:t>
      </w:r>
      <w:r w:rsidRPr="000F4CD5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995E25" w:rsidRPr="000F4CD5" w:rsidRDefault="00995E25" w:rsidP="000F4C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4CD5">
        <w:rPr>
          <w:rFonts w:ascii="Times New Roman" w:eastAsia="Times New Roman" w:hAnsi="Times New Roman" w:cs="Times New Roman"/>
          <w:sz w:val="28"/>
          <w:szCs w:val="28"/>
        </w:rPr>
        <w:t>- родительские собрания</w:t>
      </w:r>
      <w:r w:rsidR="00D85DEC" w:rsidRPr="000F4CD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D85DEC" w:rsidRPr="000F4CD5" w:rsidRDefault="00EE1884" w:rsidP="000F4C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4CD5">
        <w:rPr>
          <w:rFonts w:ascii="Times New Roman" w:eastAsia="Times New Roman" w:hAnsi="Times New Roman" w:cs="Times New Roman"/>
          <w:sz w:val="28"/>
          <w:szCs w:val="28"/>
        </w:rPr>
        <w:t xml:space="preserve">- совместная подготовка к </w:t>
      </w:r>
      <w:r w:rsidR="00D85DEC" w:rsidRPr="000F4CD5">
        <w:rPr>
          <w:rFonts w:ascii="Times New Roman" w:eastAsia="Times New Roman" w:hAnsi="Times New Roman" w:cs="Times New Roman"/>
          <w:sz w:val="28"/>
          <w:szCs w:val="28"/>
        </w:rPr>
        <w:t>мероприятиям.</w:t>
      </w:r>
    </w:p>
    <w:p w:rsidR="00995E25" w:rsidRPr="000F4CD5" w:rsidRDefault="00995E25" w:rsidP="000F4C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4CD5">
        <w:rPr>
          <w:rFonts w:ascii="Times New Roman" w:eastAsia="Times New Roman" w:hAnsi="Times New Roman" w:cs="Times New Roman"/>
          <w:sz w:val="28"/>
          <w:szCs w:val="28"/>
        </w:rPr>
        <w:t>Для этого использую различные наглядные </w:t>
      </w:r>
      <w:r w:rsidRPr="000F4CD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средства</w:t>
      </w:r>
      <w:r w:rsidRPr="000F4CD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95E25" w:rsidRPr="000F4CD5" w:rsidRDefault="00995E25" w:rsidP="000F4C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4CD5">
        <w:rPr>
          <w:rFonts w:ascii="Times New Roman" w:eastAsia="Times New Roman" w:hAnsi="Times New Roman" w:cs="Times New Roman"/>
          <w:sz w:val="28"/>
          <w:szCs w:val="28"/>
        </w:rPr>
        <w:t>- выставки демонстрационного материала в логопедическ</w:t>
      </w:r>
      <w:r w:rsidR="00D85DEC" w:rsidRPr="000F4CD5">
        <w:rPr>
          <w:rFonts w:ascii="Times New Roman" w:eastAsia="Times New Roman" w:hAnsi="Times New Roman" w:cs="Times New Roman"/>
          <w:sz w:val="28"/>
          <w:szCs w:val="28"/>
        </w:rPr>
        <w:t>ом кабинете</w:t>
      </w:r>
      <w:r w:rsidR="00F47FA4" w:rsidRPr="000F4CD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95E25" w:rsidRPr="000F4CD5" w:rsidRDefault="00995E25" w:rsidP="000F4C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4CD5">
        <w:rPr>
          <w:rFonts w:ascii="Times New Roman" w:eastAsia="Times New Roman" w:hAnsi="Times New Roman" w:cs="Times New Roman"/>
          <w:sz w:val="28"/>
          <w:szCs w:val="28"/>
        </w:rPr>
        <w:t>- ведение индивидуальных тетрадей детей</w:t>
      </w:r>
      <w:r w:rsidR="00F47FA4" w:rsidRPr="000F4CD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E4286" w:rsidRPr="000F4CD5" w:rsidRDefault="0082498B" w:rsidP="000F4CD5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F4CD5">
        <w:rPr>
          <w:sz w:val="28"/>
          <w:szCs w:val="28"/>
        </w:rPr>
        <w:t xml:space="preserve"> </w:t>
      </w:r>
    </w:p>
    <w:p w:rsidR="002B1D42" w:rsidRPr="000F4CD5" w:rsidRDefault="00D85DEC" w:rsidP="000F4CD5">
      <w:pPr>
        <w:pStyle w:val="a6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0F4CD5">
        <w:rPr>
          <w:sz w:val="28"/>
          <w:szCs w:val="28"/>
        </w:rPr>
        <w:t xml:space="preserve"> </w:t>
      </w:r>
      <w:r w:rsidR="00DE4286" w:rsidRPr="000F4CD5">
        <w:rPr>
          <w:b/>
          <w:i/>
          <w:sz w:val="28"/>
          <w:szCs w:val="28"/>
        </w:rPr>
        <w:t>Взаимодействие с педагогами.</w:t>
      </w:r>
    </w:p>
    <w:p w:rsidR="00343E54" w:rsidRPr="000F4CD5" w:rsidRDefault="00D85DEC" w:rsidP="000F4CD5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F4CD5">
        <w:rPr>
          <w:sz w:val="28"/>
          <w:szCs w:val="28"/>
        </w:rPr>
        <w:t xml:space="preserve">В течение </w:t>
      </w:r>
      <w:r w:rsidR="00343E54" w:rsidRPr="000F4CD5">
        <w:rPr>
          <w:sz w:val="28"/>
          <w:szCs w:val="28"/>
        </w:rPr>
        <w:t xml:space="preserve">года </w:t>
      </w:r>
      <w:r w:rsidRPr="000F4CD5">
        <w:rPr>
          <w:sz w:val="28"/>
          <w:szCs w:val="28"/>
        </w:rPr>
        <w:t xml:space="preserve">проводились </w:t>
      </w:r>
      <w:r w:rsidR="00995E25" w:rsidRPr="000F4CD5">
        <w:rPr>
          <w:sz w:val="28"/>
          <w:szCs w:val="28"/>
        </w:rPr>
        <w:t xml:space="preserve"> </w:t>
      </w:r>
      <w:r w:rsidR="00343E54" w:rsidRPr="000F4CD5">
        <w:rPr>
          <w:sz w:val="28"/>
          <w:szCs w:val="28"/>
        </w:rPr>
        <w:t>консультации для коллег</w:t>
      </w:r>
      <w:r w:rsidR="00995E25" w:rsidRPr="000F4CD5">
        <w:rPr>
          <w:sz w:val="28"/>
          <w:szCs w:val="28"/>
        </w:rPr>
        <w:t xml:space="preserve"> </w:t>
      </w:r>
      <w:r w:rsidR="00343E54" w:rsidRPr="000F4CD5">
        <w:rPr>
          <w:sz w:val="28"/>
          <w:szCs w:val="28"/>
        </w:rPr>
        <w:t>.</w:t>
      </w:r>
    </w:p>
    <w:p w:rsidR="00994CD8" w:rsidRPr="000F4CD5" w:rsidRDefault="00DE4286" w:rsidP="000F4CD5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F4CD5">
        <w:rPr>
          <w:sz w:val="28"/>
          <w:szCs w:val="28"/>
        </w:rPr>
        <w:t>Совместная работа с педагогами осуществляется на всех этапах работы с ребенком, начиная с первичного обследования, о результатах которого педагоги ставятся в известность. Систематически информируются педагоги о специфике и содержании коррекционно-развивающей работы с детьми, и одновременно получаю информацию об успехах и неудачах детей.</w:t>
      </w:r>
      <w:r w:rsidR="00994CD8" w:rsidRPr="000F4CD5">
        <w:rPr>
          <w:sz w:val="28"/>
          <w:szCs w:val="28"/>
        </w:rPr>
        <w:t xml:space="preserve"> </w:t>
      </w:r>
    </w:p>
    <w:p w:rsidR="00DE4286" w:rsidRPr="000F4CD5" w:rsidRDefault="00343E54" w:rsidP="000F4C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CD5">
        <w:rPr>
          <w:rFonts w:ascii="Times New Roman" w:hAnsi="Times New Roman" w:cs="Times New Roman"/>
          <w:sz w:val="28"/>
          <w:szCs w:val="28"/>
        </w:rPr>
        <w:t xml:space="preserve"> </w:t>
      </w:r>
      <w:r w:rsidR="00DE4286" w:rsidRPr="000F4CD5">
        <w:rPr>
          <w:rFonts w:ascii="Times New Roman" w:hAnsi="Times New Roman" w:cs="Times New Roman"/>
          <w:sz w:val="28"/>
          <w:szCs w:val="28"/>
        </w:rPr>
        <w:t>В течение учебного года принимала участие в педсоветах, посещала консультации, творческие</w:t>
      </w:r>
      <w:r w:rsidR="00DE4286" w:rsidRPr="000F4CD5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DE4286" w:rsidRPr="000F4CD5">
        <w:rPr>
          <w:rStyle w:val="ac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отчеты и семинары</w:t>
      </w:r>
      <w:r w:rsidR="00DE4286" w:rsidRPr="000F4CD5">
        <w:rPr>
          <w:rFonts w:ascii="Times New Roman" w:hAnsi="Times New Roman" w:cs="Times New Roman"/>
          <w:sz w:val="28"/>
          <w:szCs w:val="28"/>
        </w:rPr>
        <w:t>, проводимые воспитателями и специалистами. Принимала участие в районных методических объединениях</w:t>
      </w:r>
      <w:r w:rsidR="00DE4286" w:rsidRPr="000F4CD5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DE4286" w:rsidRPr="000F4CD5">
        <w:rPr>
          <w:rStyle w:val="ac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учителей – логопедов</w:t>
      </w:r>
      <w:r w:rsidR="00DE4286" w:rsidRPr="000F4CD5">
        <w:rPr>
          <w:rFonts w:ascii="Times New Roman" w:hAnsi="Times New Roman" w:cs="Times New Roman"/>
          <w:b/>
          <w:sz w:val="28"/>
          <w:szCs w:val="28"/>
        </w:rPr>
        <w:t>.</w:t>
      </w:r>
    </w:p>
    <w:p w:rsidR="00605D0D" w:rsidRPr="000F4CD5" w:rsidRDefault="0082498B" w:rsidP="000F4CD5">
      <w:pPr>
        <w:pStyle w:val="a6"/>
        <w:spacing w:before="0" w:beforeAutospacing="0" w:after="0" w:afterAutospacing="0"/>
        <w:rPr>
          <w:color w:val="333333"/>
          <w:sz w:val="28"/>
          <w:szCs w:val="28"/>
        </w:rPr>
      </w:pPr>
      <w:r w:rsidRPr="000F4CD5">
        <w:rPr>
          <w:sz w:val="28"/>
          <w:szCs w:val="28"/>
        </w:rPr>
        <w:t xml:space="preserve"> </w:t>
      </w:r>
      <w:r w:rsidR="00FA79BD" w:rsidRPr="000F4CD5">
        <w:rPr>
          <w:sz w:val="28"/>
          <w:szCs w:val="28"/>
        </w:rPr>
        <w:t xml:space="preserve">Анализ работы </w:t>
      </w:r>
      <w:r w:rsidR="002F4866" w:rsidRPr="000F4CD5">
        <w:rPr>
          <w:sz w:val="28"/>
          <w:szCs w:val="28"/>
        </w:rPr>
        <w:t xml:space="preserve"> показал, что  планируемый результат  по достижению динамики достигнут</w:t>
      </w:r>
      <w:r w:rsidR="00FA79BD" w:rsidRPr="000F4CD5">
        <w:rPr>
          <w:sz w:val="28"/>
          <w:szCs w:val="28"/>
        </w:rPr>
        <w:t>.</w:t>
      </w:r>
    </w:p>
    <w:p w:rsidR="006F5EB6" w:rsidRPr="000F4CD5" w:rsidRDefault="006F5EB6" w:rsidP="000F4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4CD5">
        <w:rPr>
          <w:rFonts w:ascii="Times New Roman" w:hAnsi="Times New Roman" w:cs="Times New Roman"/>
          <w:sz w:val="28"/>
          <w:szCs w:val="28"/>
        </w:rPr>
        <w:lastRenderedPageBreak/>
        <w:t xml:space="preserve">По результатам мониторинга за последние три года в </w:t>
      </w:r>
      <w:proofErr w:type="spellStart"/>
      <w:r w:rsidRPr="000F4CD5">
        <w:rPr>
          <w:rFonts w:ascii="Times New Roman" w:hAnsi="Times New Roman" w:cs="Times New Roman"/>
          <w:sz w:val="28"/>
          <w:szCs w:val="28"/>
        </w:rPr>
        <w:t>межаттестационный</w:t>
      </w:r>
      <w:proofErr w:type="spellEnd"/>
      <w:r w:rsidRPr="000F4CD5">
        <w:rPr>
          <w:rFonts w:ascii="Times New Roman" w:hAnsi="Times New Roman" w:cs="Times New Roman"/>
          <w:sz w:val="28"/>
          <w:szCs w:val="28"/>
        </w:rPr>
        <w:t xml:space="preserve"> период определенны следующие количественные и процентные соотношения:</w:t>
      </w:r>
    </w:p>
    <w:tbl>
      <w:tblPr>
        <w:tblStyle w:val="a8"/>
        <w:tblW w:w="0" w:type="auto"/>
        <w:tblLook w:val="04A0"/>
      </w:tblPr>
      <w:tblGrid>
        <w:gridCol w:w="2712"/>
        <w:gridCol w:w="761"/>
        <w:gridCol w:w="761"/>
        <w:gridCol w:w="762"/>
        <w:gridCol w:w="762"/>
        <w:gridCol w:w="763"/>
        <w:gridCol w:w="762"/>
        <w:gridCol w:w="763"/>
        <w:gridCol w:w="762"/>
        <w:gridCol w:w="763"/>
      </w:tblGrid>
      <w:tr w:rsidR="006F5EB6" w:rsidRPr="000F4CD5" w:rsidTr="00214833">
        <w:trPr>
          <w:trHeight w:val="240"/>
        </w:trPr>
        <w:tc>
          <w:tcPr>
            <w:tcW w:w="2712" w:type="dxa"/>
            <w:vMerge w:val="restart"/>
          </w:tcPr>
          <w:p w:rsidR="006F5EB6" w:rsidRPr="000F4CD5" w:rsidRDefault="006F5EB6" w:rsidP="000F4C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4CD5">
              <w:rPr>
                <w:rFonts w:ascii="Times New Roman" w:hAnsi="Times New Roman" w:cs="Times New Roman"/>
                <w:bCs/>
                <w:sz w:val="28"/>
                <w:szCs w:val="28"/>
              </w:rPr>
              <w:t>Области образовательной</w:t>
            </w:r>
          </w:p>
          <w:p w:rsidR="006F5EB6" w:rsidRPr="000F4CD5" w:rsidRDefault="006F5EB6" w:rsidP="000F4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4CD5">
              <w:rPr>
                <w:rFonts w:ascii="Times New Roman" w:hAnsi="Times New Roman" w:cs="Times New Roman"/>
                <w:bCs/>
                <w:sz w:val="28"/>
                <w:szCs w:val="28"/>
              </w:rPr>
              <w:t>программы</w:t>
            </w:r>
          </w:p>
        </w:tc>
        <w:tc>
          <w:tcPr>
            <w:tcW w:w="6859" w:type="dxa"/>
            <w:gridSpan w:val="9"/>
          </w:tcPr>
          <w:p w:rsidR="006F5EB6" w:rsidRPr="000F4CD5" w:rsidRDefault="006F5EB6" w:rsidP="00315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4CD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 </w:t>
            </w:r>
            <w:proofErr w:type="spellStart"/>
            <w:r w:rsidRPr="000F4CD5">
              <w:rPr>
                <w:rFonts w:ascii="Times New Roman" w:hAnsi="Times New Roman" w:cs="Times New Roman"/>
                <w:bCs/>
                <w:sz w:val="28"/>
                <w:szCs w:val="28"/>
              </w:rPr>
              <w:t>межаттестационный</w:t>
            </w:r>
            <w:proofErr w:type="spellEnd"/>
            <w:r w:rsidRPr="000F4CD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пери</w:t>
            </w:r>
            <w:r w:rsidR="007624B8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0F4CD5">
              <w:rPr>
                <w:rFonts w:ascii="Times New Roman" w:hAnsi="Times New Roman" w:cs="Times New Roman"/>
                <w:bCs/>
                <w:sz w:val="28"/>
                <w:szCs w:val="28"/>
              </w:rPr>
              <w:t>д с 20</w:t>
            </w:r>
            <w:r w:rsidR="00315C31">
              <w:rPr>
                <w:rFonts w:ascii="Times New Roman" w:hAnsi="Times New Roman" w:cs="Times New Roman"/>
                <w:bCs/>
                <w:sz w:val="28"/>
                <w:szCs w:val="28"/>
              </w:rPr>
              <w:t>19</w:t>
            </w:r>
            <w:r w:rsidRPr="000F4CD5">
              <w:rPr>
                <w:rFonts w:ascii="Times New Roman" w:hAnsi="Times New Roman" w:cs="Times New Roman"/>
                <w:bCs/>
                <w:sz w:val="28"/>
                <w:szCs w:val="28"/>
              </w:rPr>
              <w:t>-202</w:t>
            </w:r>
            <w:r w:rsidR="00315C31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0F4CD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</w:t>
            </w:r>
          </w:p>
        </w:tc>
      </w:tr>
      <w:tr w:rsidR="006F5EB6" w:rsidRPr="000F4CD5" w:rsidTr="00214833">
        <w:trPr>
          <w:trHeight w:val="255"/>
        </w:trPr>
        <w:tc>
          <w:tcPr>
            <w:tcW w:w="2712" w:type="dxa"/>
            <w:vMerge/>
          </w:tcPr>
          <w:p w:rsidR="006F5EB6" w:rsidRPr="000F4CD5" w:rsidRDefault="006F5EB6" w:rsidP="000F4C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84" w:type="dxa"/>
            <w:gridSpan w:val="3"/>
          </w:tcPr>
          <w:p w:rsidR="006F5EB6" w:rsidRPr="000F4CD5" w:rsidRDefault="006F5EB6" w:rsidP="004037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4CD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0376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0F4CD5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40376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87" w:type="dxa"/>
            <w:gridSpan w:val="3"/>
          </w:tcPr>
          <w:p w:rsidR="006F5EB6" w:rsidRPr="000F4CD5" w:rsidRDefault="006F5EB6" w:rsidP="004037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4CD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0376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0F4CD5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40376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288" w:type="dxa"/>
            <w:gridSpan w:val="3"/>
          </w:tcPr>
          <w:p w:rsidR="006F5EB6" w:rsidRPr="000F4CD5" w:rsidRDefault="006F5EB6" w:rsidP="004037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4CD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0376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0F4CD5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4037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F5EB6" w:rsidRPr="000F4CD5" w:rsidTr="00214833">
        <w:trPr>
          <w:trHeight w:val="450"/>
        </w:trPr>
        <w:tc>
          <w:tcPr>
            <w:tcW w:w="2712" w:type="dxa"/>
            <w:vMerge/>
          </w:tcPr>
          <w:p w:rsidR="006F5EB6" w:rsidRPr="000F4CD5" w:rsidRDefault="006F5EB6" w:rsidP="000F4C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61" w:type="dxa"/>
          </w:tcPr>
          <w:p w:rsidR="006F5EB6" w:rsidRPr="000F4CD5" w:rsidRDefault="006F5EB6" w:rsidP="000F4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4CD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</w:t>
            </w:r>
          </w:p>
        </w:tc>
        <w:tc>
          <w:tcPr>
            <w:tcW w:w="761" w:type="dxa"/>
          </w:tcPr>
          <w:p w:rsidR="006F5EB6" w:rsidRPr="000F4CD5" w:rsidRDefault="006F5EB6" w:rsidP="000F4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4CD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</w:t>
            </w:r>
          </w:p>
        </w:tc>
        <w:tc>
          <w:tcPr>
            <w:tcW w:w="762" w:type="dxa"/>
          </w:tcPr>
          <w:p w:rsidR="006F5EB6" w:rsidRPr="000F4CD5" w:rsidRDefault="006F5EB6" w:rsidP="000F4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4CD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 </w:t>
            </w:r>
          </w:p>
        </w:tc>
        <w:tc>
          <w:tcPr>
            <w:tcW w:w="762" w:type="dxa"/>
          </w:tcPr>
          <w:p w:rsidR="006F5EB6" w:rsidRPr="000F4CD5" w:rsidRDefault="006F5EB6" w:rsidP="000F4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4CD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</w:t>
            </w:r>
          </w:p>
        </w:tc>
        <w:tc>
          <w:tcPr>
            <w:tcW w:w="763" w:type="dxa"/>
          </w:tcPr>
          <w:p w:rsidR="006F5EB6" w:rsidRPr="000F4CD5" w:rsidRDefault="006F5EB6" w:rsidP="000F4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4CD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</w:t>
            </w:r>
          </w:p>
        </w:tc>
        <w:tc>
          <w:tcPr>
            <w:tcW w:w="762" w:type="dxa"/>
          </w:tcPr>
          <w:p w:rsidR="006F5EB6" w:rsidRPr="000F4CD5" w:rsidRDefault="006F5EB6" w:rsidP="000F4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4CD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 </w:t>
            </w:r>
          </w:p>
        </w:tc>
        <w:tc>
          <w:tcPr>
            <w:tcW w:w="763" w:type="dxa"/>
          </w:tcPr>
          <w:p w:rsidR="006F5EB6" w:rsidRPr="000F4CD5" w:rsidRDefault="006F5EB6" w:rsidP="000F4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4CD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</w:t>
            </w:r>
          </w:p>
        </w:tc>
        <w:tc>
          <w:tcPr>
            <w:tcW w:w="762" w:type="dxa"/>
          </w:tcPr>
          <w:p w:rsidR="006F5EB6" w:rsidRPr="000F4CD5" w:rsidRDefault="006F5EB6" w:rsidP="000F4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4CD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</w:t>
            </w:r>
          </w:p>
        </w:tc>
        <w:tc>
          <w:tcPr>
            <w:tcW w:w="763" w:type="dxa"/>
          </w:tcPr>
          <w:p w:rsidR="006F5EB6" w:rsidRPr="000F4CD5" w:rsidRDefault="006F5EB6" w:rsidP="000F4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4CD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 </w:t>
            </w:r>
          </w:p>
        </w:tc>
      </w:tr>
      <w:tr w:rsidR="006F5EB6" w:rsidRPr="000F4CD5" w:rsidTr="00214833">
        <w:tc>
          <w:tcPr>
            <w:tcW w:w="2712" w:type="dxa"/>
          </w:tcPr>
          <w:p w:rsidR="006F5EB6" w:rsidRPr="000F4CD5" w:rsidRDefault="006F5EB6" w:rsidP="000F4C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4CD5">
              <w:rPr>
                <w:rFonts w:ascii="Times New Roman" w:hAnsi="Times New Roman" w:cs="Times New Roman"/>
                <w:bCs/>
                <w:sz w:val="28"/>
                <w:szCs w:val="28"/>
              </w:rPr>
              <w:t>«Речевое развитие»</w:t>
            </w:r>
          </w:p>
        </w:tc>
        <w:tc>
          <w:tcPr>
            <w:tcW w:w="761" w:type="dxa"/>
          </w:tcPr>
          <w:p w:rsidR="006F5EB6" w:rsidRPr="000F4CD5" w:rsidRDefault="006F5EB6" w:rsidP="000F4C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4CD5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61" w:type="dxa"/>
          </w:tcPr>
          <w:p w:rsidR="006F5EB6" w:rsidRPr="000F4CD5" w:rsidRDefault="006F5EB6" w:rsidP="000F4C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4CD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62" w:type="dxa"/>
          </w:tcPr>
          <w:p w:rsidR="006F5EB6" w:rsidRPr="000F4CD5" w:rsidRDefault="006F5EB6" w:rsidP="000F4C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4CD5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62" w:type="dxa"/>
          </w:tcPr>
          <w:p w:rsidR="006F5EB6" w:rsidRPr="000F4CD5" w:rsidRDefault="006F5EB6" w:rsidP="000F4C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4CD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63" w:type="dxa"/>
          </w:tcPr>
          <w:p w:rsidR="006F5EB6" w:rsidRPr="000F4CD5" w:rsidRDefault="006F5EB6" w:rsidP="000F4C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4CD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62" w:type="dxa"/>
          </w:tcPr>
          <w:p w:rsidR="006F5EB6" w:rsidRPr="000F4CD5" w:rsidRDefault="006F5EB6" w:rsidP="000F4C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4CD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63" w:type="dxa"/>
          </w:tcPr>
          <w:p w:rsidR="006F5EB6" w:rsidRPr="000F4CD5" w:rsidRDefault="006F5EB6" w:rsidP="000F4C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4CD5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762" w:type="dxa"/>
          </w:tcPr>
          <w:p w:rsidR="006F5EB6" w:rsidRPr="000F4CD5" w:rsidRDefault="006F5EB6" w:rsidP="000F4C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4CD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63" w:type="dxa"/>
          </w:tcPr>
          <w:p w:rsidR="006F5EB6" w:rsidRPr="000F4CD5" w:rsidRDefault="006F5EB6" w:rsidP="000F4C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4CD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6F5EB6" w:rsidRPr="000F4CD5" w:rsidTr="00214833">
        <w:tc>
          <w:tcPr>
            <w:tcW w:w="2712" w:type="dxa"/>
          </w:tcPr>
          <w:p w:rsidR="006F5EB6" w:rsidRPr="000F4CD5" w:rsidRDefault="006F5EB6" w:rsidP="000F4C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4CD5">
              <w:rPr>
                <w:rFonts w:ascii="Times New Roman" w:hAnsi="Times New Roman" w:cs="Times New Roman"/>
                <w:bCs/>
                <w:sz w:val="28"/>
                <w:szCs w:val="28"/>
              </w:rPr>
              <w:t>«Познавательное</w:t>
            </w:r>
          </w:p>
          <w:p w:rsidR="006F5EB6" w:rsidRPr="000F4CD5" w:rsidRDefault="006F5EB6" w:rsidP="000F4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4CD5">
              <w:rPr>
                <w:rFonts w:ascii="Times New Roman" w:hAnsi="Times New Roman" w:cs="Times New Roman"/>
                <w:bCs/>
                <w:sz w:val="28"/>
                <w:szCs w:val="28"/>
              </w:rPr>
              <w:t>развитие»</w:t>
            </w:r>
          </w:p>
        </w:tc>
        <w:tc>
          <w:tcPr>
            <w:tcW w:w="761" w:type="dxa"/>
          </w:tcPr>
          <w:p w:rsidR="006F5EB6" w:rsidRPr="000F4CD5" w:rsidRDefault="006F5EB6" w:rsidP="000F4C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4CD5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761" w:type="dxa"/>
          </w:tcPr>
          <w:p w:rsidR="006F5EB6" w:rsidRPr="000F4CD5" w:rsidRDefault="006F5EB6" w:rsidP="000F4C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4CD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62" w:type="dxa"/>
          </w:tcPr>
          <w:p w:rsidR="006F5EB6" w:rsidRPr="000F4CD5" w:rsidRDefault="006F5EB6" w:rsidP="000F4C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4CD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62" w:type="dxa"/>
          </w:tcPr>
          <w:p w:rsidR="006F5EB6" w:rsidRPr="000F4CD5" w:rsidRDefault="006F5EB6" w:rsidP="000F4C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4CD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63" w:type="dxa"/>
          </w:tcPr>
          <w:p w:rsidR="006F5EB6" w:rsidRPr="000F4CD5" w:rsidRDefault="006F5EB6" w:rsidP="000F4C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4CD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62" w:type="dxa"/>
          </w:tcPr>
          <w:p w:rsidR="006F5EB6" w:rsidRPr="000F4CD5" w:rsidRDefault="006F5EB6" w:rsidP="000F4C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4CD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63" w:type="dxa"/>
          </w:tcPr>
          <w:p w:rsidR="006F5EB6" w:rsidRPr="000F4CD5" w:rsidRDefault="006F5EB6" w:rsidP="000F4C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4CD5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762" w:type="dxa"/>
          </w:tcPr>
          <w:p w:rsidR="006F5EB6" w:rsidRPr="000F4CD5" w:rsidRDefault="006F5EB6" w:rsidP="000F4C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4CD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63" w:type="dxa"/>
          </w:tcPr>
          <w:p w:rsidR="006F5EB6" w:rsidRPr="000F4CD5" w:rsidRDefault="006F5EB6" w:rsidP="000F4C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4CD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F5EB6" w:rsidRPr="000F4CD5" w:rsidTr="00214833">
        <w:tc>
          <w:tcPr>
            <w:tcW w:w="2712" w:type="dxa"/>
          </w:tcPr>
          <w:p w:rsidR="006F5EB6" w:rsidRPr="000F4CD5" w:rsidRDefault="006F5EB6" w:rsidP="000F4C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4CD5">
              <w:rPr>
                <w:rFonts w:ascii="Times New Roman" w:hAnsi="Times New Roman" w:cs="Times New Roman"/>
                <w:bCs/>
                <w:sz w:val="28"/>
                <w:szCs w:val="28"/>
              </w:rPr>
              <w:t>«Социально-</w:t>
            </w:r>
          </w:p>
          <w:p w:rsidR="006F5EB6" w:rsidRPr="000F4CD5" w:rsidRDefault="006F5EB6" w:rsidP="000F4C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4CD5">
              <w:rPr>
                <w:rFonts w:ascii="Times New Roman" w:hAnsi="Times New Roman" w:cs="Times New Roman"/>
                <w:bCs/>
                <w:sz w:val="28"/>
                <w:szCs w:val="28"/>
              </w:rPr>
              <w:t>коммуникативное</w:t>
            </w:r>
          </w:p>
          <w:p w:rsidR="006F5EB6" w:rsidRPr="000F4CD5" w:rsidRDefault="006F5EB6" w:rsidP="000F4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4CD5">
              <w:rPr>
                <w:rFonts w:ascii="Times New Roman" w:hAnsi="Times New Roman" w:cs="Times New Roman"/>
                <w:bCs/>
                <w:sz w:val="28"/>
                <w:szCs w:val="28"/>
              </w:rPr>
              <w:t>развитие»</w:t>
            </w:r>
          </w:p>
        </w:tc>
        <w:tc>
          <w:tcPr>
            <w:tcW w:w="761" w:type="dxa"/>
          </w:tcPr>
          <w:p w:rsidR="006F5EB6" w:rsidRPr="000F4CD5" w:rsidRDefault="006F5EB6" w:rsidP="000F4C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4CD5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61" w:type="dxa"/>
          </w:tcPr>
          <w:p w:rsidR="006F5EB6" w:rsidRPr="000F4CD5" w:rsidRDefault="006F5EB6" w:rsidP="000F4C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4CD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62" w:type="dxa"/>
          </w:tcPr>
          <w:p w:rsidR="006F5EB6" w:rsidRPr="000F4CD5" w:rsidRDefault="006F5EB6" w:rsidP="000F4C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4CD5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62" w:type="dxa"/>
          </w:tcPr>
          <w:p w:rsidR="006F5EB6" w:rsidRPr="000F4CD5" w:rsidRDefault="006F5EB6" w:rsidP="000F4C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4CD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63" w:type="dxa"/>
          </w:tcPr>
          <w:p w:rsidR="006F5EB6" w:rsidRPr="000F4CD5" w:rsidRDefault="006F5EB6" w:rsidP="000F4C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4CD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62" w:type="dxa"/>
          </w:tcPr>
          <w:p w:rsidR="006F5EB6" w:rsidRPr="000F4CD5" w:rsidRDefault="006F5EB6" w:rsidP="000F4C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4CD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63" w:type="dxa"/>
          </w:tcPr>
          <w:p w:rsidR="006F5EB6" w:rsidRPr="000F4CD5" w:rsidRDefault="006F5EB6" w:rsidP="000F4C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4CD5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762" w:type="dxa"/>
          </w:tcPr>
          <w:p w:rsidR="006F5EB6" w:rsidRPr="000F4CD5" w:rsidRDefault="006F5EB6" w:rsidP="000F4C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4CD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63" w:type="dxa"/>
          </w:tcPr>
          <w:p w:rsidR="006F5EB6" w:rsidRPr="000F4CD5" w:rsidRDefault="006F5EB6" w:rsidP="000F4C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4CD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6F5EB6" w:rsidRPr="000F4CD5" w:rsidTr="00214833">
        <w:tc>
          <w:tcPr>
            <w:tcW w:w="2712" w:type="dxa"/>
          </w:tcPr>
          <w:p w:rsidR="006F5EB6" w:rsidRPr="000F4CD5" w:rsidRDefault="006F5EB6" w:rsidP="000F4C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4CD5">
              <w:rPr>
                <w:rFonts w:ascii="Times New Roman" w:hAnsi="Times New Roman" w:cs="Times New Roman"/>
                <w:bCs/>
                <w:sz w:val="28"/>
                <w:szCs w:val="28"/>
              </w:rPr>
              <w:t>«Художественно-</w:t>
            </w:r>
          </w:p>
          <w:p w:rsidR="006F5EB6" w:rsidRPr="000F4CD5" w:rsidRDefault="006F5EB6" w:rsidP="000F4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4CD5">
              <w:rPr>
                <w:rFonts w:ascii="Times New Roman" w:hAnsi="Times New Roman" w:cs="Times New Roman"/>
                <w:bCs/>
                <w:sz w:val="28"/>
                <w:szCs w:val="28"/>
              </w:rPr>
              <w:t>эстетическое развитие»</w:t>
            </w:r>
          </w:p>
        </w:tc>
        <w:tc>
          <w:tcPr>
            <w:tcW w:w="761" w:type="dxa"/>
          </w:tcPr>
          <w:p w:rsidR="006F5EB6" w:rsidRPr="000F4CD5" w:rsidRDefault="006F5EB6" w:rsidP="000F4C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4CD5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761" w:type="dxa"/>
          </w:tcPr>
          <w:p w:rsidR="006F5EB6" w:rsidRPr="000F4CD5" w:rsidRDefault="006F5EB6" w:rsidP="000F4C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4CD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62" w:type="dxa"/>
          </w:tcPr>
          <w:p w:rsidR="006F5EB6" w:rsidRPr="000F4CD5" w:rsidRDefault="006F5EB6" w:rsidP="000F4C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4CD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62" w:type="dxa"/>
          </w:tcPr>
          <w:p w:rsidR="006F5EB6" w:rsidRPr="000F4CD5" w:rsidRDefault="006F5EB6" w:rsidP="000F4C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4CD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63" w:type="dxa"/>
          </w:tcPr>
          <w:p w:rsidR="006F5EB6" w:rsidRPr="000F4CD5" w:rsidRDefault="006F5EB6" w:rsidP="000F4C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4CD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62" w:type="dxa"/>
          </w:tcPr>
          <w:p w:rsidR="006F5EB6" w:rsidRPr="000F4CD5" w:rsidRDefault="006F5EB6" w:rsidP="000F4C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4CD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63" w:type="dxa"/>
          </w:tcPr>
          <w:p w:rsidR="006F5EB6" w:rsidRPr="000F4CD5" w:rsidRDefault="006F5EB6" w:rsidP="000F4C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4CD5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762" w:type="dxa"/>
          </w:tcPr>
          <w:p w:rsidR="006F5EB6" w:rsidRPr="000F4CD5" w:rsidRDefault="006F5EB6" w:rsidP="000F4C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4CD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63" w:type="dxa"/>
          </w:tcPr>
          <w:p w:rsidR="006F5EB6" w:rsidRPr="000F4CD5" w:rsidRDefault="006F5EB6" w:rsidP="000F4C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4CD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</w:tbl>
    <w:p w:rsidR="006F5EB6" w:rsidRPr="000F4CD5" w:rsidRDefault="006F5EB6" w:rsidP="000F4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4C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5EB6" w:rsidRPr="000F4CD5" w:rsidRDefault="006F5EB6" w:rsidP="000F4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4CD5">
        <w:rPr>
          <w:rFonts w:ascii="Times New Roman" w:hAnsi="Times New Roman" w:cs="Times New Roman"/>
          <w:sz w:val="28"/>
          <w:szCs w:val="28"/>
        </w:rPr>
        <w:t>Анализ освоения детьми программного материала по образовательной</w:t>
      </w:r>
    </w:p>
    <w:p w:rsidR="006F5EB6" w:rsidRPr="000F4CD5" w:rsidRDefault="006F5EB6" w:rsidP="000F4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4CD5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Pr="000F4CD5">
        <w:rPr>
          <w:rFonts w:ascii="Times New Roman" w:hAnsi="Times New Roman" w:cs="Times New Roman"/>
          <w:bCs/>
          <w:i/>
          <w:sz w:val="28"/>
          <w:szCs w:val="28"/>
        </w:rPr>
        <w:t>«Речевое развитие»,</w:t>
      </w:r>
      <w:r w:rsidRPr="000F4C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F4CD5">
        <w:rPr>
          <w:rFonts w:ascii="Times New Roman" w:hAnsi="Times New Roman" w:cs="Times New Roman"/>
          <w:sz w:val="28"/>
          <w:szCs w:val="28"/>
        </w:rPr>
        <w:t>показал, что у воспитанников расширились</w:t>
      </w:r>
    </w:p>
    <w:p w:rsidR="006F5EB6" w:rsidRPr="000F4CD5" w:rsidRDefault="006F5EB6" w:rsidP="000F4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4CD5">
        <w:rPr>
          <w:rFonts w:ascii="Times New Roman" w:hAnsi="Times New Roman" w:cs="Times New Roman"/>
          <w:sz w:val="28"/>
          <w:szCs w:val="28"/>
        </w:rPr>
        <w:t>знания об окружающем мире, сформировалась связная речь. В целом</w:t>
      </w:r>
    </w:p>
    <w:p w:rsidR="006F5EB6" w:rsidRPr="000F4CD5" w:rsidRDefault="006F5EB6" w:rsidP="000F4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4CD5">
        <w:rPr>
          <w:rFonts w:ascii="Times New Roman" w:hAnsi="Times New Roman" w:cs="Times New Roman"/>
          <w:sz w:val="28"/>
          <w:szCs w:val="28"/>
        </w:rPr>
        <w:t>уровень речевого развития детей стабилен, что подтверждают результаты</w:t>
      </w:r>
    </w:p>
    <w:p w:rsidR="006F5EB6" w:rsidRPr="000F4CD5" w:rsidRDefault="006F5EB6" w:rsidP="000F4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4CD5">
        <w:rPr>
          <w:rFonts w:ascii="Times New Roman" w:hAnsi="Times New Roman" w:cs="Times New Roman"/>
          <w:sz w:val="28"/>
          <w:szCs w:val="28"/>
        </w:rPr>
        <w:t xml:space="preserve">педагогической диагностики. </w:t>
      </w:r>
    </w:p>
    <w:p w:rsidR="006F5EB6" w:rsidRPr="000F4CD5" w:rsidRDefault="006F5EB6" w:rsidP="000F4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4CD5">
        <w:rPr>
          <w:rFonts w:ascii="Times New Roman" w:hAnsi="Times New Roman" w:cs="Times New Roman"/>
          <w:sz w:val="28"/>
          <w:szCs w:val="28"/>
        </w:rPr>
        <w:t>А также высокие показатели отмечаются в освоении воспитанниками</w:t>
      </w:r>
    </w:p>
    <w:p w:rsidR="006F5EB6" w:rsidRPr="000F4CD5" w:rsidRDefault="006F5EB6" w:rsidP="000F4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4CD5">
        <w:rPr>
          <w:rFonts w:ascii="Times New Roman" w:hAnsi="Times New Roman" w:cs="Times New Roman"/>
          <w:sz w:val="28"/>
          <w:szCs w:val="28"/>
        </w:rPr>
        <w:t xml:space="preserve">образовательной области </w:t>
      </w:r>
      <w:r w:rsidRPr="000F4CD5">
        <w:rPr>
          <w:rFonts w:ascii="Times New Roman" w:hAnsi="Times New Roman" w:cs="Times New Roman"/>
          <w:bCs/>
          <w:i/>
          <w:sz w:val="28"/>
          <w:szCs w:val="28"/>
        </w:rPr>
        <w:t>«Познавательное развитие»</w:t>
      </w:r>
      <w:r w:rsidRPr="000F4CD5">
        <w:rPr>
          <w:rFonts w:ascii="Times New Roman" w:hAnsi="Times New Roman" w:cs="Times New Roman"/>
          <w:i/>
          <w:sz w:val="28"/>
          <w:szCs w:val="28"/>
        </w:rPr>
        <w:t>.</w:t>
      </w:r>
      <w:r w:rsidRPr="000F4CD5">
        <w:rPr>
          <w:rFonts w:ascii="Times New Roman" w:hAnsi="Times New Roman" w:cs="Times New Roman"/>
          <w:sz w:val="28"/>
          <w:szCs w:val="28"/>
        </w:rPr>
        <w:t xml:space="preserve"> Дети отражают</w:t>
      </w:r>
    </w:p>
    <w:p w:rsidR="006F5EB6" w:rsidRPr="000F4CD5" w:rsidRDefault="006F5EB6" w:rsidP="000F4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4CD5">
        <w:rPr>
          <w:rFonts w:ascii="Times New Roman" w:hAnsi="Times New Roman" w:cs="Times New Roman"/>
          <w:sz w:val="28"/>
          <w:szCs w:val="28"/>
        </w:rPr>
        <w:t>окружающую действительность в разных видах деятельности и, прежде всего</w:t>
      </w:r>
    </w:p>
    <w:p w:rsidR="006F5EB6" w:rsidRPr="000F4CD5" w:rsidRDefault="006F5EB6" w:rsidP="000F4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4CD5">
        <w:rPr>
          <w:rFonts w:ascii="Times New Roman" w:hAnsi="Times New Roman" w:cs="Times New Roman"/>
          <w:sz w:val="28"/>
          <w:szCs w:val="28"/>
        </w:rPr>
        <w:t>в игре. Сформировались познавательные действия, развитие воображения и</w:t>
      </w:r>
    </w:p>
    <w:p w:rsidR="006F5EB6" w:rsidRPr="000F4CD5" w:rsidRDefault="006F5EB6" w:rsidP="000F4C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4CD5">
        <w:rPr>
          <w:rFonts w:ascii="Times New Roman" w:hAnsi="Times New Roman" w:cs="Times New Roman"/>
          <w:sz w:val="28"/>
          <w:szCs w:val="28"/>
        </w:rPr>
        <w:t>творческой активности.</w:t>
      </w:r>
    </w:p>
    <w:p w:rsidR="006F5EB6" w:rsidRPr="000F4CD5" w:rsidRDefault="006F5EB6" w:rsidP="000F4CD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F4CD5">
        <w:rPr>
          <w:rFonts w:ascii="Times New Roman" w:hAnsi="Times New Roman" w:cs="Times New Roman"/>
          <w:sz w:val="28"/>
          <w:szCs w:val="28"/>
        </w:rPr>
        <w:t xml:space="preserve">Показатели образовательной области </w:t>
      </w:r>
      <w:r w:rsidRPr="000F4CD5">
        <w:rPr>
          <w:rFonts w:ascii="Times New Roman" w:hAnsi="Times New Roman" w:cs="Times New Roman"/>
          <w:bCs/>
          <w:sz w:val="28"/>
          <w:szCs w:val="28"/>
        </w:rPr>
        <w:t>«</w:t>
      </w:r>
      <w:r w:rsidRPr="000F4CD5">
        <w:rPr>
          <w:rFonts w:ascii="Times New Roman" w:hAnsi="Times New Roman" w:cs="Times New Roman"/>
          <w:bCs/>
          <w:i/>
          <w:sz w:val="28"/>
          <w:szCs w:val="28"/>
        </w:rPr>
        <w:t>Социально-коммуникативное</w:t>
      </w:r>
    </w:p>
    <w:p w:rsidR="006F5EB6" w:rsidRPr="000F4CD5" w:rsidRDefault="006F5EB6" w:rsidP="000F4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4CD5">
        <w:rPr>
          <w:rFonts w:ascii="Times New Roman" w:hAnsi="Times New Roman" w:cs="Times New Roman"/>
          <w:bCs/>
          <w:i/>
          <w:sz w:val="28"/>
          <w:szCs w:val="28"/>
        </w:rPr>
        <w:t>развитие»</w:t>
      </w:r>
      <w:r w:rsidRPr="000F4C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F4CD5">
        <w:rPr>
          <w:rFonts w:ascii="Times New Roman" w:hAnsi="Times New Roman" w:cs="Times New Roman"/>
          <w:sz w:val="28"/>
          <w:szCs w:val="28"/>
        </w:rPr>
        <w:t>демонстрируют положительную динамику освоения</w:t>
      </w:r>
    </w:p>
    <w:p w:rsidR="006F5EB6" w:rsidRPr="000F4CD5" w:rsidRDefault="006F5EB6" w:rsidP="000F4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4CD5">
        <w:rPr>
          <w:rFonts w:ascii="Times New Roman" w:hAnsi="Times New Roman" w:cs="Times New Roman"/>
          <w:sz w:val="28"/>
          <w:szCs w:val="28"/>
        </w:rPr>
        <w:t xml:space="preserve">образовательной программы. У детей развита способность договариваться, сопереживать неудачи и радоваться за успехи других – это все проявляется в поведении воспитанников. Дети выражают и </w:t>
      </w:r>
      <w:proofErr w:type="spellStart"/>
      <w:r w:rsidRPr="000F4CD5">
        <w:rPr>
          <w:rFonts w:ascii="Times New Roman" w:hAnsi="Times New Roman" w:cs="Times New Roman"/>
          <w:sz w:val="28"/>
          <w:szCs w:val="28"/>
        </w:rPr>
        <w:t>отстаиваютсвою</w:t>
      </w:r>
      <w:proofErr w:type="spellEnd"/>
      <w:r w:rsidRPr="000F4CD5">
        <w:rPr>
          <w:rFonts w:ascii="Times New Roman" w:hAnsi="Times New Roman" w:cs="Times New Roman"/>
          <w:sz w:val="28"/>
          <w:szCs w:val="28"/>
        </w:rPr>
        <w:t xml:space="preserve"> позицию по разным вопросам, они сотрудничают друг с другом, выполняют лидерские, так и исполнительные функции в совместной деятельности.   </w:t>
      </w:r>
    </w:p>
    <w:p w:rsidR="006F5EB6" w:rsidRPr="000F4CD5" w:rsidRDefault="006F5EB6" w:rsidP="000F4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F4CD5">
        <w:rPr>
          <w:rFonts w:ascii="Times New Roman" w:hAnsi="Times New Roman" w:cs="Times New Roman"/>
          <w:sz w:val="28"/>
          <w:szCs w:val="28"/>
        </w:rPr>
        <w:t xml:space="preserve">Анализ показал, что образовательная область </w:t>
      </w:r>
      <w:r w:rsidRPr="000F4CD5">
        <w:rPr>
          <w:rFonts w:ascii="Times New Roman" w:hAnsi="Times New Roman" w:cs="Times New Roman"/>
          <w:bCs/>
          <w:sz w:val="28"/>
          <w:szCs w:val="28"/>
        </w:rPr>
        <w:t>«</w:t>
      </w:r>
      <w:r w:rsidRPr="000F4CD5">
        <w:rPr>
          <w:rFonts w:ascii="Times New Roman" w:hAnsi="Times New Roman" w:cs="Times New Roman"/>
          <w:bCs/>
          <w:i/>
          <w:sz w:val="28"/>
          <w:szCs w:val="28"/>
        </w:rPr>
        <w:t>Художественно-</w:t>
      </w:r>
    </w:p>
    <w:p w:rsidR="006F5EB6" w:rsidRPr="000F4CD5" w:rsidRDefault="006F5EB6" w:rsidP="000F4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4CD5">
        <w:rPr>
          <w:rFonts w:ascii="Times New Roman" w:hAnsi="Times New Roman" w:cs="Times New Roman"/>
          <w:bCs/>
          <w:i/>
          <w:sz w:val="28"/>
          <w:szCs w:val="28"/>
        </w:rPr>
        <w:t xml:space="preserve">эстетическое развитие» </w:t>
      </w:r>
      <w:r w:rsidRPr="000F4CD5">
        <w:rPr>
          <w:rFonts w:ascii="Times New Roman" w:hAnsi="Times New Roman" w:cs="Times New Roman"/>
          <w:sz w:val="28"/>
          <w:szCs w:val="28"/>
        </w:rPr>
        <w:t xml:space="preserve">освоена на высоком уровне. У детей сформирован интерес к эстетической стороне окружающей действительности, удовлетворены их потребности в самовыражении через развитие продуктивной деятельности (рисование, лепка, аппликация). </w:t>
      </w:r>
      <w:r w:rsidR="000F4CD5" w:rsidRPr="000F4CD5">
        <w:rPr>
          <w:rFonts w:ascii="Times New Roman" w:hAnsi="Times New Roman" w:cs="Times New Roman"/>
          <w:sz w:val="28"/>
          <w:szCs w:val="28"/>
        </w:rPr>
        <w:t xml:space="preserve"> </w:t>
      </w:r>
      <w:r w:rsidRPr="000F4CD5">
        <w:rPr>
          <w:rFonts w:ascii="Times New Roman" w:hAnsi="Times New Roman" w:cs="Times New Roman"/>
          <w:sz w:val="28"/>
          <w:szCs w:val="28"/>
        </w:rPr>
        <w:t>.</w:t>
      </w:r>
    </w:p>
    <w:p w:rsidR="006F5EB6" w:rsidRPr="000F4CD5" w:rsidRDefault="006F5EB6" w:rsidP="000F4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4CD5">
        <w:rPr>
          <w:rFonts w:ascii="Times New Roman" w:hAnsi="Times New Roman" w:cs="Times New Roman"/>
          <w:bCs/>
          <w:i/>
          <w:sz w:val="28"/>
          <w:szCs w:val="28"/>
        </w:rPr>
        <w:t>Вывод</w:t>
      </w:r>
      <w:r w:rsidRPr="000F4CD5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0F4CD5">
        <w:rPr>
          <w:rFonts w:ascii="Times New Roman" w:hAnsi="Times New Roman" w:cs="Times New Roman"/>
          <w:sz w:val="28"/>
          <w:szCs w:val="28"/>
        </w:rPr>
        <w:t xml:space="preserve">из результатов диагностики видно, что освоение ООП </w:t>
      </w:r>
    </w:p>
    <w:p w:rsidR="006F5EB6" w:rsidRPr="000F4CD5" w:rsidRDefault="006F5EB6" w:rsidP="000F4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4CD5">
        <w:rPr>
          <w:rFonts w:ascii="Times New Roman" w:hAnsi="Times New Roman" w:cs="Times New Roman"/>
          <w:sz w:val="28"/>
          <w:szCs w:val="28"/>
        </w:rPr>
        <w:t xml:space="preserve"> осуществляется достаточно равномерно. Отмечена положительная</w:t>
      </w:r>
    </w:p>
    <w:p w:rsidR="006F5EB6" w:rsidRPr="000F4CD5" w:rsidRDefault="006F5EB6" w:rsidP="000F4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4CD5">
        <w:rPr>
          <w:rFonts w:ascii="Times New Roman" w:hAnsi="Times New Roman" w:cs="Times New Roman"/>
          <w:sz w:val="28"/>
          <w:szCs w:val="28"/>
        </w:rPr>
        <w:t>динамика развития детей в период 20</w:t>
      </w:r>
      <w:r w:rsidR="00315C31">
        <w:rPr>
          <w:rFonts w:ascii="Times New Roman" w:hAnsi="Times New Roman" w:cs="Times New Roman"/>
          <w:sz w:val="28"/>
          <w:szCs w:val="28"/>
        </w:rPr>
        <w:t>19</w:t>
      </w:r>
      <w:r w:rsidRPr="000F4CD5">
        <w:rPr>
          <w:rFonts w:ascii="Times New Roman" w:hAnsi="Times New Roman" w:cs="Times New Roman"/>
          <w:sz w:val="28"/>
          <w:szCs w:val="28"/>
        </w:rPr>
        <w:t>-202</w:t>
      </w:r>
      <w:r w:rsidR="00315C31">
        <w:rPr>
          <w:rFonts w:ascii="Times New Roman" w:hAnsi="Times New Roman" w:cs="Times New Roman"/>
          <w:sz w:val="28"/>
          <w:szCs w:val="28"/>
        </w:rPr>
        <w:t>2</w:t>
      </w:r>
      <w:r w:rsidRPr="000F4CD5">
        <w:rPr>
          <w:rFonts w:ascii="Times New Roman" w:hAnsi="Times New Roman" w:cs="Times New Roman"/>
          <w:sz w:val="28"/>
          <w:szCs w:val="28"/>
        </w:rPr>
        <w:t xml:space="preserve"> года. Сравнительный анализ</w:t>
      </w:r>
    </w:p>
    <w:p w:rsidR="006F5EB6" w:rsidRPr="000F4CD5" w:rsidRDefault="006F5EB6" w:rsidP="000F4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4CD5">
        <w:rPr>
          <w:rFonts w:ascii="Times New Roman" w:hAnsi="Times New Roman" w:cs="Times New Roman"/>
          <w:sz w:val="28"/>
          <w:szCs w:val="28"/>
        </w:rPr>
        <w:t>результатов мониторинга за 3 года показывает рост усвоения детьми</w:t>
      </w:r>
    </w:p>
    <w:p w:rsidR="006F5EB6" w:rsidRPr="000F4CD5" w:rsidRDefault="006F5EB6" w:rsidP="000F4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4CD5">
        <w:rPr>
          <w:rFonts w:ascii="Times New Roman" w:hAnsi="Times New Roman" w:cs="Times New Roman"/>
          <w:sz w:val="28"/>
          <w:szCs w:val="28"/>
        </w:rPr>
        <w:t>программного материала. В ходе мониторинга педагогической диагностики</w:t>
      </w:r>
    </w:p>
    <w:p w:rsidR="006F5EB6" w:rsidRPr="000F4CD5" w:rsidRDefault="006F5EB6" w:rsidP="000F4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4CD5">
        <w:rPr>
          <w:rFonts w:ascii="Times New Roman" w:hAnsi="Times New Roman" w:cs="Times New Roman"/>
          <w:sz w:val="28"/>
          <w:szCs w:val="28"/>
        </w:rPr>
        <w:t>подтверждены высокие результаты в усвоении детьми образовательной</w:t>
      </w:r>
    </w:p>
    <w:p w:rsidR="006F5EB6" w:rsidRPr="000F4CD5" w:rsidRDefault="006F5EB6" w:rsidP="000F4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4CD5">
        <w:rPr>
          <w:rFonts w:ascii="Times New Roman" w:hAnsi="Times New Roman" w:cs="Times New Roman"/>
          <w:sz w:val="28"/>
          <w:szCs w:val="28"/>
        </w:rPr>
        <w:t xml:space="preserve">программы по всем образовательным областям. </w:t>
      </w:r>
    </w:p>
    <w:p w:rsidR="006F5EB6" w:rsidRPr="000F4CD5" w:rsidRDefault="006F5EB6" w:rsidP="000F4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4CD5">
        <w:rPr>
          <w:rFonts w:ascii="Times New Roman" w:hAnsi="Times New Roman" w:cs="Times New Roman"/>
          <w:sz w:val="28"/>
          <w:szCs w:val="28"/>
        </w:rPr>
        <w:t xml:space="preserve">Этим подтверждается, что образовательная деятельность реализуется на достаточно высоком уровне. </w:t>
      </w:r>
    </w:p>
    <w:p w:rsidR="0004540B" w:rsidRPr="000F4CD5" w:rsidRDefault="0004540B" w:rsidP="000F4CD5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CD5">
        <w:rPr>
          <w:rFonts w:ascii="Times New Roman" w:hAnsi="Times New Roman" w:cs="Times New Roman"/>
          <w:b/>
          <w:sz w:val="28"/>
          <w:szCs w:val="28"/>
        </w:rPr>
        <w:t>Результаты  диагностики речевого развития детей</w:t>
      </w:r>
      <w:r w:rsidR="007750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498B" w:rsidRPr="000F4CD5">
        <w:rPr>
          <w:rFonts w:ascii="Times New Roman" w:hAnsi="Times New Roman" w:cs="Times New Roman"/>
          <w:b/>
          <w:sz w:val="28"/>
          <w:szCs w:val="28"/>
        </w:rPr>
        <w:t>за 20</w:t>
      </w:r>
      <w:r w:rsidR="00315C31">
        <w:rPr>
          <w:rFonts w:ascii="Times New Roman" w:hAnsi="Times New Roman" w:cs="Times New Roman"/>
          <w:b/>
          <w:sz w:val="28"/>
          <w:szCs w:val="28"/>
        </w:rPr>
        <w:t>19</w:t>
      </w:r>
      <w:r w:rsidR="0082498B" w:rsidRPr="000F4CD5">
        <w:rPr>
          <w:rFonts w:ascii="Times New Roman" w:hAnsi="Times New Roman" w:cs="Times New Roman"/>
          <w:b/>
          <w:sz w:val="28"/>
          <w:szCs w:val="28"/>
        </w:rPr>
        <w:t>-20</w:t>
      </w:r>
      <w:r w:rsidR="00315C31">
        <w:rPr>
          <w:rFonts w:ascii="Times New Roman" w:hAnsi="Times New Roman" w:cs="Times New Roman"/>
          <w:b/>
          <w:sz w:val="28"/>
          <w:szCs w:val="28"/>
        </w:rPr>
        <w:t>22</w:t>
      </w:r>
      <w:r w:rsidR="0082498B" w:rsidRPr="000F4CD5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1E61B4" w:rsidRPr="00315C31" w:rsidRDefault="001E61B4" w:rsidP="00315C31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F4CD5" w:rsidRDefault="001E61B4" w:rsidP="001E61B4">
      <w:pPr>
        <w:pStyle w:val="af5"/>
        <w:ind w:left="0"/>
        <w:jc w:val="left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6645910" cy="9393132"/>
            <wp:effectExtent l="19050" t="0" r="2540" b="0"/>
            <wp:docPr id="2" name="Рисунок 2" descr="C:\Users\ЯНТАРЬ\Desktop\камила повышение\скан повыш камила\Scan_20230511_1207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ЯНТАРЬ\Desktop\камила повышение\скан повыш камила\Scan_20230511_12072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93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F4CD5" w:rsidSect="000F4C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16F9" w:rsidRDefault="009516F9" w:rsidP="00C45D7E">
      <w:pPr>
        <w:spacing w:after="0" w:line="240" w:lineRule="auto"/>
      </w:pPr>
      <w:r>
        <w:separator/>
      </w:r>
    </w:p>
  </w:endnote>
  <w:endnote w:type="continuationSeparator" w:id="0">
    <w:p w:rsidR="009516F9" w:rsidRDefault="009516F9" w:rsidP="00C45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16F9" w:rsidRDefault="009516F9" w:rsidP="00C45D7E">
      <w:pPr>
        <w:spacing w:after="0" w:line="240" w:lineRule="auto"/>
      </w:pPr>
      <w:r>
        <w:separator/>
      </w:r>
    </w:p>
  </w:footnote>
  <w:footnote w:type="continuationSeparator" w:id="0">
    <w:p w:rsidR="009516F9" w:rsidRDefault="009516F9" w:rsidP="00C45D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94FD3"/>
    <w:multiLevelType w:val="multilevel"/>
    <w:tmpl w:val="0EC4BF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95A7A95"/>
    <w:multiLevelType w:val="hybridMultilevel"/>
    <w:tmpl w:val="D7FC64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3DE5606"/>
    <w:multiLevelType w:val="hybridMultilevel"/>
    <w:tmpl w:val="F66C59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3E32879"/>
    <w:multiLevelType w:val="hybridMultilevel"/>
    <w:tmpl w:val="E0826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86489A"/>
    <w:multiLevelType w:val="multilevel"/>
    <w:tmpl w:val="DB2A64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1CAB74F4"/>
    <w:multiLevelType w:val="multilevel"/>
    <w:tmpl w:val="A94C5C10"/>
    <w:lvl w:ilvl="0">
      <w:start w:val="1"/>
      <w:numFmt w:val="decimal"/>
      <w:lvlText w:val="%1."/>
      <w:lvlJc w:val="left"/>
      <w:pPr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6">
    <w:nsid w:val="2B59437A"/>
    <w:multiLevelType w:val="multilevel"/>
    <w:tmpl w:val="E3142B10"/>
    <w:lvl w:ilvl="0">
      <w:start w:val="1"/>
      <w:numFmt w:val="decimal"/>
      <w:lvlText w:val="%1."/>
      <w:lvlJc w:val="left"/>
      <w:pPr>
        <w:ind w:left="432" w:hanging="432"/>
      </w:pPr>
      <w:rPr>
        <w:rFonts w:cs="Times New Roman" w:hint="default"/>
        <w:b/>
      </w:rPr>
    </w:lvl>
    <w:lvl w:ilvl="1">
      <w:start w:val="1"/>
      <w:numFmt w:val="decimal"/>
      <w:pStyle w:val="a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7">
    <w:nsid w:val="3D7E38FF"/>
    <w:multiLevelType w:val="hybridMultilevel"/>
    <w:tmpl w:val="AA1A1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2720B1"/>
    <w:multiLevelType w:val="multilevel"/>
    <w:tmpl w:val="B4C801E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4B12269E"/>
    <w:multiLevelType w:val="hybridMultilevel"/>
    <w:tmpl w:val="4AC01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59043C"/>
    <w:multiLevelType w:val="hybridMultilevel"/>
    <w:tmpl w:val="21448DD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6C7D3755"/>
    <w:multiLevelType w:val="hybridMultilevel"/>
    <w:tmpl w:val="3CE8F6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CB4977"/>
    <w:multiLevelType w:val="multilevel"/>
    <w:tmpl w:val="5896D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0"/>
  </w:num>
  <w:num w:numId="4">
    <w:abstractNumId w:val="11"/>
  </w:num>
  <w:num w:numId="5">
    <w:abstractNumId w:val="3"/>
  </w:num>
  <w:num w:numId="6">
    <w:abstractNumId w:val="9"/>
  </w:num>
  <w:num w:numId="7">
    <w:abstractNumId w:val="1"/>
  </w:num>
  <w:num w:numId="8">
    <w:abstractNumId w:val="5"/>
  </w:num>
  <w:num w:numId="9">
    <w:abstractNumId w:val="6"/>
  </w:num>
  <w:num w:numId="10">
    <w:abstractNumId w:val="2"/>
  </w:num>
  <w:num w:numId="11">
    <w:abstractNumId w:val="0"/>
  </w:num>
  <w:num w:numId="12">
    <w:abstractNumId w:val="8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B0E56"/>
    <w:rsid w:val="0002347F"/>
    <w:rsid w:val="0004540B"/>
    <w:rsid w:val="000530F1"/>
    <w:rsid w:val="00063160"/>
    <w:rsid w:val="00067B23"/>
    <w:rsid w:val="00090E8F"/>
    <w:rsid w:val="000A0290"/>
    <w:rsid w:val="000B62DD"/>
    <w:rsid w:val="000F4CD5"/>
    <w:rsid w:val="00101548"/>
    <w:rsid w:val="001160FD"/>
    <w:rsid w:val="00116CAB"/>
    <w:rsid w:val="00137568"/>
    <w:rsid w:val="00144D8A"/>
    <w:rsid w:val="001561AA"/>
    <w:rsid w:val="00173FC4"/>
    <w:rsid w:val="00197EAE"/>
    <w:rsid w:val="001B0E56"/>
    <w:rsid w:val="001B1330"/>
    <w:rsid w:val="001C3897"/>
    <w:rsid w:val="001C4ECC"/>
    <w:rsid w:val="001E61B4"/>
    <w:rsid w:val="00213E36"/>
    <w:rsid w:val="002240EE"/>
    <w:rsid w:val="00227478"/>
    <w:rsid w:val="00252675"/>
    <w:rsid w:val="00260284"/>
    <w:rsid w:val="00270F15"/>
    <w:rsid w:val="0028383C"/>
    <w:rsid w:val="0029709B"/>
    <w:rsid w:val="002A2EE2"/>
    <w:rsid w:val="002B1D42"/>
    <w:rsid w:val="002B584A"/>
    <w:rsid w:val="002D682B"/>
    <w:rsid w:val="002F4866"/>
    <w:rsid w:val="00315C31"/>
    <w:rsid w:val="00324593"/>
    <w:rsid w:val="00343E54"/>
    <w:rsid w:val="00356A01"/>
    <w:rsid w:val="00357359"/>
    <w:rsid w:val="003650B8"/>
    <w:rsid w:val="00373860"/>
    <w:rsid w:val="003B5F32"/>
    <w:rsid w:val="003B71C2"/>
    <w:rsid w:val="003C3D25"/>
    <w:rsid w:val="003E608E"/>
    <w:rsid w:val="00402A2C"/>
    <w:rsid w:val="00403768"/>
    <w:rsid w:val="00415804"/>
    <w:rsid w:val="00432302"/>
    <w:rsid w:val="00445758"/>
    <w:rsid w:val="004515B1"/>
    <w:rsid w:val="00455805"/>
    <w:rsid w:val="00484278"/>
    <w:rsid w:val="004A02E3"/>
    <w:rsid w:val="004A5AEC"/>
    <w:rsid w:val="004C51AD"/>
    <w:rsid w:val="0051307E"/>
    <w:rsid w:val="00516E5D"/>
    <w:rsid w:val="00536752"/>
    <w:rsid w:val="00545CB2"/>
    <w:rsid w:val="005464F5"/>
    <w:rsid w:val="0059252B"/>
    <w:rsid w:val="005A2E15"/>
    <w:rsid w:val="005A7FE5"/>
    <w:rsid w:val="005B0EFA"/>
    <w:rsid w:val="005E219E"/>
    <w:rsid w:val="005E6AA1"/>
    <w:rsid w:val="005F78B3"/>
    <w:rsid w:val="00605D0D"/>
    <w:rsid w:val="006346F2"/>
    <w:rsid w:val="006E05A9"/>
    <w:rsid w:val="006E6189"/>
    <w:rsid w:val="006F5EB6"/>
    <w:rsid w:val="007463D9"/>
    <w:rsid w:val="007609CC"/>
    <w:rsid w:val="007624B8"/>
    <w:rsid w:val="007750BF"/>
    <w:rsid w:val="007764CE"/>
    <w:rsid w:val="0079232C"/>
    <w:rsid w:val="007A5C1B"/>
    <w:rsid w:val="007A7ED4"/>
    <w:rsid w:val="007B13C7"/>
    <w:rsid w:val="007B6992"/>
    <w:rsid w:val="007D4153"/>
    <w:rsid w:val="007E63EA"/>
    <w:rsid w:val="00801465"/>
    <w:rsid w:val="008105E4"/>
    <w:rsid w:val="0082498B"/>
    <w:rsid w:val="0085598A"/>
    <w:rsid w:val="00880880"/>
    <w:rsid w:val="008C042A"/>
    <w:rsid w:val="008D6E4C"/>
    <w:rsid w:val="008D753F"/>
    <w:rsid w:val="00925E10"/>
    <w:rsid w:val="00927638"/>
    <w:rsid w:val="009379EA"/>
    <w:rsid w:val="009516F9"/>
    <w:rsid w:val="0097492A"/>
    <w:rsid w:val="00983A24"/>
    <w:rsid w:val="0099153B"/>
    <w:rsid w:val="00994CD8"/>
    <w:rsid w:val="00995E25"/>
    <w:rsid w:val="009C513C"/>
    <w:rsid w:val="009D2FC2"/>
    <w:rsid w:val="009E3C06"/>
    <w:rsid w:val="00A0568D"/>
    <w:rsid w:val="00A118E8"/>
    <w:rsid w:val="00A22FFE"/>
    <w:rsid w:val="00A23BF3"/>
    <w:rsid w:val="00A51F9E"/>
    <w:rsid w:val="00A95D52"/>
    <w:rsid w:val="00AA6D1F"/>
    <w:rsid w:val="00AB3800"/>
    <w:rsid w:val="00AD0806"/>
    <w:rsid w:val="00B0156A"/>
    <w:rsid w:val="00B121E9"/>
    <w:rsid w:val="00B30F44"/>
    <w:rsid w:val="00B54ECC"/>
    <w:rsid w:val="00B80860"/>
    <w:rsid w:val="00BC0446"/>
    <w:rsid w:val="00BD0BDB"/>
    <w:rsid w:val="00BD2BA2"/>
    <w:rsid w:val="00BE053E"/>
    <w:rsid w:val="00BE3DEF"/>
    <w:rsid w:val="00BE609E"/>
    <w:rsid w:val="00BF277A"/>
    <w:rsid w:val="00C173FE"/>
    <w:rsid w:val="00C253A5"/>
    <w:rsid w:val="00C32E46"/>
    <w:rsid w:val="00C45D7E"/>
    <w:rsid w:val="00C57E83"/>
    <w:rsid w:val="00C80970"/>
    <w:rsid w:val="00CA3AF8"/>
    <w:rsid w:val="00CA4201"/>
    <w:rsid w:val="00CD3717"/>
    <w:rsid w:val="00CF78E3"/>
    <w:rsid w:val="00D049B9"/>
    <w:rsid w:val="00D241CA"/>
    <w:rsid w:val="00D43B38"/>
    <w:rsid w:val="00D44712"/>
    <w:rsid w:val="00D5538B"/>
    <w:rsid w:val="00D56911"/>
    <w:rsid w:val="00D7755D"/>
    <w:rsid w:val="00D85DEC"/>
    <w:rsid w:val="00D86B14"/>
    <w:rsid w:val="00DB7E70"/>
    <w:rsid w:val="00DC5DD0"/>
    <w:rsid w:val="00DC644E"/>
    <w:rsid w:val="00DE4286"/>
    <w:rsid w:val="00DE7B0D"/>
    <w:rsid w:val="00DF0CF2"/>
    <w:rsid w:val="00E33E92"/>
    <w:rsid w:val="00E37173"/>
    <w:rsid w:val="00E45218"/>
    <w:rsid w:val="00E46B74"/>
    <w:rsid w:val="00E56560"/>
    <w:rsid w:val="00EA0E02"/>
    <w:rsid w:val="00EA3E91"/>
    <w:rsid w:val="00EC5DE1"/>
    <w:rsid w:val="00EE1884"/>
    <w:rsid w:val="00F0516F"/>
    <w:rsid w:val="00F23F47"/>
    <w:rsid w:val="00F47FA4"/>
    <w:rsid w:val="00F74E92"/>
    <w:rsid w:val="00F94FD7"/>
    <w:rsid w:val="00FA55B1"/>
    <w:rsid w:val="00FA79BD"/>
    <w:rsid w:val="00FF3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5538B"/>
  </w:style>
  <w:style w:type="paragraph" w:styleId="1">
    <w:name w:val="heading 1"/>
    <w:basedOn w:val="a0"/>
    <w:link w:val="10"/>
    <w:uiPriority w:val="9"/>
    <w:qFormat/>
    <w:rsid w:val="00995E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1B0E56"/>
    <w:pPr>
      <w:ind w:left="720"/>
      <w:contextualSpacing/>
    </w:pPr>
    <w:rPr>
      <w:rFonts w:eastAsiaTheme="minorHAnsi"/>
      <w:lang w:eastAsia="en-US"/>
    </w:rPr>
  </w:style>
  <w:style w:type="paragraph" w:styleId="a6">
    <w:name w:val="Normal (Web)"/>
    <w:aliases w:val="Знак Знак"/>
    <w:basedOn w:val="a0"/>
    <w:link w:val="a7"/>
    <w:uiPriority w:val="99"/>
    <w:rsid w:val="001B0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7">
    <w:name w:val="Обычный (веб) Знак"/>
    <w:aliases w:val="Знак Знак Знак"/>
    <w:link w:val="a6"/>
    <w:uiPriority w:val="99"/>
    <w:locked/>
    <w:rsid w:val="001B0E56"/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a8">
    <w:name w:val="Table Grid"/>
    <w:basedOn w:val="a2"/>
    <w:uiPriority w:val="59"/>
    <w:rsid w:val="00B30F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link w:val="aa"/>
    <w:uiPriority w:val="1"/>
    <w:qFormat/>
    <w:rsid w:val="007609CC"/>
    <w:pPr>
      <w:spacing w:after="0" w:line="240" w:lineRule="auto"/>
    </w:pPr>
  </w:style>
  <w:style w:type="character" w:styleId="ab">
    <w:name w:val="Hyperlink"/>
    <w:basedOn w:val="a1"/>
    <w:uiPriority w:val="99"/>
    <w:unhideWhenUsed/>
    <w:rsid w:val="00995E25"/>
    <w:rPr>
      <w:color w:val="0000FF" w:themeColor="hyperlink"/>
      <w:u w:val="single"/>
    </w:rPr>
  </w:style>
  <w:style w:type="character" w:customStyle="1" w:styleId="10">
    <w:name w:val="Заголовок 1 Знак"/>
    <w:basedOn w:val="a1"/>
    <w:link w:val="1"/>
    <w:uiPriority w:val="9"/>
    <w:rsid w:val="00995E2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0"/>
    <w:rsid w:val="00995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1"/>
    <w:rsid w:val="00995E25"/>
  </w:style>
  <w:style w:type="character" w:styleId="ac">
    <w:name w:val="Strong"/>
    <w:basedOn w:val="a1"/>
    <w:uiPriority w:val="22"/>
    <w:qFormat/>
    <w:rsid w:val="00995E25"/>
    <w:rPr>
      <w:b/>
      <w:bCs/>
    </w:rPr>
  </w:style>
  <w:style w:type="paragraph" w:styleId="ad">
    <w:name w:val="header"/>
    <w:basedOn w:val="a0"/>
    <w:link w:val="ae"/>
    <w:uiPriority w:val="99"/>
    <w:semiHidden/>
    <w:unhideWhenUsed/>
    <w:rsid w:val="00C45D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uiPriority w:val="99"/>
    <w:semiHidden/>
    <w:rsid w:val="00C45D7E"/>
  </w:style>
  <w:style w:type="paragraph" w:styleId="af">
    <w:name w:val="footer"/>
    <w:basedOn w:val="a0"/>
    <w:link w:val="af0"/>
    <w:uiPriority w:val="99"/>
    <w:semiHidden/>
    <w:unhideWhenUsed/>
    <w:rsid w:val="00C45D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uiPriority w:val="99"/>
    <w:semiHidden/>
    <w:rsid w:val="00C45D7E"/>
  </w:style>
  <w:style w:type="character" w:styleId="af1">
    <w:name w:val="Emphasis"/>
    <w:basedOn w:val="a1"/>
    <w:uiPriority w:val="20"/>
    <w:qFormat/>
    <w:rsid w:val="003B5F32"/>
    <w:rPr>
      <w:i/>
      <w:iCs/>
    </w:rPr>
  </w:style>
  <w:style w:type="paragraph" w:customStyle="1" w:styleId="a">
    <w:name w:val="МОЙ"/>
    <w:basedOn w:val="a4"/>
    <w:link w:val="af2"/>
    <w:qFormat/>
    <w:rsid w:val="003B5F32"/>
    <w:pPr>
      <w:numPr>
        <w:ilvl w:val="1"/>
        <w:numId w:val="9"/>
      </w:numPr>
      <w:shd w:val="clear" w:color="auto" w:fill="FFFFFF"/>
      <w:autoSpaceDE w:val="0"/>
      <w:autoSpaceDN w:val="0"/>
      <w:adjustRightInd w:val="0"/>
      <w:spacing w:after="0" w:line="360" w:lineRule="auto"/>
      <w:ind w:left="0"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2">
    <w:name w:val="МОЙ2"/>
    <w:basedOn w:val="a0"/>
    <w:link w:val="20"/>
    <w:qFormat/>
    <w:rsid w:val="003B5F32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5">
    <w:name w:val="Абзац списка Знак"/>
    <w:basedOn w:val="a1"/>
    <w:link w:val="a4"/>
    <w:uiPriority w:val="34"/>
    <w:rsid w:val="003B5F32"/>
    <w:rPr>
      <w:rFonts w:eastAsiaTheme="minorHAnsi"/>
      <w:lang w:eastAsia="en-US"/>
    </w:rPr>
  </w:style>
  <w:style w:type="character" w:customStyle="1" w:styleId="af2">
    <w:name w:val="МОЙ Знак"/>
    <w:basedOn w:val="a5"/>
    <w:link w:val="a"/>
    <w:rsid w:val="003B5F32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0">
    <w:name w:val="МОЙ2 Знак"/>
    <w:basedOn w:val="a1"/>
    <w:link w:val="2"/>
    <w:rsid w:val="003B5F32"/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3">
    <w:name w:val="Balloon Text"/>
    <w:basedOn w:val="a0"/>
    <w:link w:val="af4"/>
    <w:uiPriority w:val="99"/>
    <w:semiHidden/>
    <w:unhideWhenUsed/>
    <w:rsid w:val="003B5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3B5F32"/>
    <w:rPr>
      <w:rFonts w:ascii="Tahoma" w:hAnsi="Tahoma" w:cs="Tahoma"/>
      <w:sz w:val="16"/>
      <w:szCs w:val="16"/>
    </w:rPr>
  </w:style>
  <w:style w:type="paragraph" w:styleId="af5">
    <w:name w:val="Body Text Indent"/>
    <w:basedOn w:val="a0"/>
    <w:link w:val="af6"/>
    <w:semiHidden/>
    <w:rsid w:val="0004540B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6">
    <w:name w:val="Основной текст с отступом Знак"/>
    <w:basedOn w:val="a1"/>
    <w:link w:val="af5"/>
    <w:semiHidden/>
    <w:rsid w:val="0004540B"/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Без интервала Знак"/>
    <w:link w:val="a9"/>
    <w:uiPriority w:val="1"/>
    <w:rsid w:val="000454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0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3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77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9245B-8D0C-4C9F-B527-2F30781BE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999</TotalTime>
  <Pages>5</Pages>
  <Words>1622</Words>
  <Characters>9250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ЯНТАРЬ</cp:lastModifiedBy>
  <cp:revision>53</cp:revision>
  <cp:lastPrinted>2020-07-05T19:36:00Z</cp:lastPrinted>
  <dcterms:created xsi:type="dcterms:W3CDTF">2016-05-18T03:37:00Z</dcterms:created>
  <dcterms:modified xsi:type="dcterms:W3CDTF">2023-05-11T09:28:00Z</dcterms:modified>
</cp:coreProperties>
</file>